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9F15D" w14:textId="77777777" w:rsidR="007645E8" w:rsidRDefault="007645E8" w:rsidP="00C90C6D">
      <w:pPr>
        <w:rPr>
          <w:b/>
          <w:bCs/>
        </w:rPr>
      </w:pPr>
    </w:p>
    <w:p w14:paraId="7A633D6D" w14:textId="2458D81B" w:rsidR="00F30898" w:rsidRPr="00F30898" w:rsidRDefault="00F30898" w:rsidP="00F30898">
      <w:pPr>
        <w:jc w:val="center"/>
        <w:rPr>
          <w:b/>
          <w:bCs/>
          <w:sz w:val="40"/>
          <w:szCs w:val="40"/>
        </w:rPr>
      </w:pPr>
      <w:r w:rsidRPr="00F30898">
        <w:rPr>
          <w:b/>
          <w:bCs/>
          <w:sz w:val="40"/>
          <w:szCs w:val="40"/>
        </w:rPr>
        <w:t xml:space="preserve">Pre-proposal </w:t>
      </w:r>
      <w:r>
        <w:rPr>
          <w:b/>
          <w:bCs/>
          <w:sz w:val="40"/>
          <w:szCs w:val="40"/>
        </w:rPr>
        <w:t>T</w:t>
      </w:r>
      <w:r w:rsidRPr="00F30898">
        <w:rPr>
          <w:b/>
          <w:bCs/>
          <w:sz w:val="40"/>
          <w:szCs w:val="40"/>
        </w:rPr>
        <w:t>emplate</w:t>
      </w:r>
    </w:p>
    <w:p w14:paraId="46E1049E" w14:textId="77777777" w:rsidR="00F30898" w:rsidRDefault="00F30898" w:rsidP="00F30898">
      <w:pPr>
        <w:jc w:val="both"/>
        <w:rPr>
          <w:b/>
          <w:bCs/>
        </w:rPr>
      </w:pPr>
    </w:p>
    <w:p w14:paraId="088734D7" w14:textId="34F133C0" w:rsidR="00F30898" w:rsidRPr="00F30898" w:rsidRDefault="00F30898" w:rsidP="00F30898">
      <w:pPr>
        <w:jc w:val="both"/>
        <w:rPr>
          <w:b/>
          <w:bCs/>
        </w:rPr>
      </w:pPr>
      <w:r w:rsidRPr="00F30898">
        <w:rPr>
          <w:b/>
          <w:bCs/>
        </w:rPr>
        <w:t>Pre-proposal submission deadline</w:t>
      </w:r>
      <w:r>
        <w:rPr>
          <w:b/>
          <w:bCs/>
        </w:rPr>
        <w:t>s</w:t>
      </w:r>
      <w:r w:rsidRPr="00F30898">
        <w:rPr>
          <w:b/>
          <w:bCs/>
        </w:rPr>
        <w:t xml:space="preserve">: </w:t>
      </w:r>
      <w:r w:rsidR="00B87039">
        <w:rPr>
          <w:b/>
          <w:bCs/>
          <w:u w:val="single"/>
        </w:rPr>
        <w:t>January</w:t>
      </w:r>
      <w:r w:rsidR="00B87039" w:rsidRPr="006805E7">
        <w:rPr>
          <w:b/>
          <w:bCs/>
          <w:u w:val="single"/>
        </w:rPr>
        <w:t xml:space="preserve"> </w:t>
      </w:r>
      <w:r w:rsidR="00890F14">
        <w:rPr>
          <w:b/>
          <w:bCs/>
          <w:u w:val="single"/>
        </w:rPr>
        <w:t>2</w:t>
      </w:r>
      <w:r w:rsidR="00FF2CB8">
        <w:rPr>
          <w:b/>
          <w:bCs/>
          <w:u w:val="single"/>
        </w:rPr>
        <w:t>9</w:t>
      </w:r>
      <w:r w:rsidR="00B87039" w:rsidRPr="006805E7">
        <w:rPr>
          <w:b/>
          <w:bCs/>
          <w:u w:val="single"/>
        </w:rPr>
        <w:t>, 202</w:t>
      </w:r>
      <w:r w:rsidR="00890F14">
        <w:rPr>
          <w:b/>
          <w:bCs/>
          <w:u w:val="single"/>
        </w:rPr>
        <w:t>5</w:t>
      </w:r>
      <w:r w:rsidR="00B87039" w:rsidRPr="006805E7">
        <w:rPr>
          <w:b/>
          <w:bCs/>
          <w:u w:val="single"/>
        </w:rPr>
        <w:t xml:space="preserve"> (July </w:t>
      </w:r>
      <w:r w:rsidR="00B87039">
        <w:rPr>
          <w:b/>
          <w:bCs/>
          <w:u w:val="single"/>
        </w:rPr>
        <w:t xml:space="preserve">1, </w:t>
      </w:r>
      <w:r w:rsidR="00B87039" w:rsidRPr="006805E7">
        <w:rPr>
          <w:b/>
          <w:bCs/>
          <w:u w:val="single"/>
        </w:rPr>
        <w:t>202</w:t>
      </w:r>
      <w:r w:rsidR="00890F14">
        <w:rPr>
          <w:b/>
          <w:bCs/>
          <w:u w:val="single"/>
        </w:rPr>
        <w:t>5</w:t>
      </w:r>
      <w:r w:rsidR="00B87039" w:rsidRPr="006805E7">
        <w:rPr>
          <w:b/>
          <w:bCs/>
          <w:u w:val="single"/>
        </w:rPr>
        <w:t xml:space="preserve"> funding start)</w:t>
      </w:r>
      <w:r w:rsidR="00B87039">
        <w:rPr>
          <w:b/>
          <w:bCs/>
        </w:rPr>
        <w:t xml:space="preserve">. </w:t>
      </w:r>
      <w:r w:rsidRPr="00BF7DA8">
        <w:rPr>
          <w:bCs/>
        </w:rPr>
        <w:t xml:space="preserve">Applicants </w:t>
      </w:r>
      <w:r>
        <w:rPr>
          <w:bCs/>
        </w:rPr>
        <w:t xml:space="preserve">are advised to </w:t>
      </w:r>
      <w:r w:rsidRPr="00BF7DA8">
        <w:rPr>
          <w:bCs/>
        </w:rPr>
        <w:t xml:space="preserve">work with OTD </w:t>
      </w:r>
      <w:r>
        <w:rPr>
          <w:bCs/>
        </w:rPr>
        <w:t xml:space="preserve">to develop a pre-proposal.  </w:t>
      </w:r>
    </w:p>
    <w:p w14:paraId="2ED56B41" w14:textId="54602C10" w:rsidR="00F30898" w:rsidRPr="00660584" w:rsidRDefault="00F30898" w:rsidP="00F30898">
      <w:pPr>
        <w:jc w:val="both"/>
        <w:rPr>
          <w:b/>
        </w:rPr>
      </w:pPr>
      <w:r w:rsidRPr="00660584">
        <w:rPr>
          <w:b/>
        </w:rPr>
        <w:t>Only one pre-proposal per applicant will be accepted per cycle.</w:t>
      </w:r>
    </w:p>
    <w:p w14:paraId="727BE94A" w14:textId="24C36308" w:rsidR="00F30898" w:rsidRPr="00F30898" w:rsidRDefault="00F30898" w:rsidP="00F30898">
      <w:pPr>
        <w:jc w:val="both"/>
        <w:rPr>
          <w:b/>
          <w:bCs/>
        </w:rPr>
      </w:pPr>
      <w:r w:rsidRPr="00F30898">
        <w:rPr>
          <w:b/>
          <w:bCs/>
        </w:rPr>
        <w:t xml:space="preserve">Pre-proposal Submission: </w:t>
      </w:r>
      <w:r w:rsidRPr="00F30898">
        <w:t xml:space="preserve">Pre-proposals should be submitted as a single PDF file, along with a Microsoft Word (.docx) file of Section 1.  Proposals should be submitted via e-mail to: </w:t>
      </w:r>
      <w:hyperlink r:id="rId7" w:history="1">
        <w:r w:rsidRPr="00B87039">
          <w:rPr>
            <w:rStyle w:val="Hyperlink"/>
          </w:rPr>
          <w:t>blavatnik_accelerator@harvard.edu</w:t>
        </w:r>
      </w:hyperlink>
      <w:r>
        <w:t>.</w:t>
      </w:r>
      <w:r w:rsidRPr="00F30898">
        <w:t xml:space="preserve"> The subject line should include the words “Accelerator Pre-proposal” and the PI’s last name.</w:t>
      </w:r>
    </w:p>
    <w:p w14:paraId="16B1BEDC" w14:textId="2A820AAC" w:rsidR="00F30898" w:rsidRDefault="00F30898" w:rsidP="00F30898">
      <w:pPr>
        <w:jc w:val="both"/>
        <w:rPr>
          <w:b/>
          <w:bCs/>
        </w:rPr>
      </w:pPr>
      <w:r w:rsidRPr="00F30898">
        <w:rPr>
          <w:b/>
          <w:bCs/>
        </w:rPr>
        <w:t xml:space="preserve">Template: A copy of the pre-proposal template in </w:t>
      </w:r>
      <w:r w:rsidR="006805E7">
        <w:rPr>
          <w:b/>
          <w:bCs/>
        </w:rPr>
        <w:t>W</w:t>
      </w:r>
      <w:r w:rsidRPr="00F30898">
        <w:rPr>
          <w:b/>
          <w:bCs/>
        </w:rPr>
        <w:t>ord format</w:t>
      </w:r>
      <w:r w:rsidR="00660584">
        <w:rPr>
          <w:b/>
          <w:bCs/>
        </w:rPr>
        <w:t xml:space="preserve"> is also available</w:t>
      </w:r>
      <w:r w:rsidRPr="00F30898">
        <w:rPr>
          <w:b/>
          <w:bCs/>
        </w:rPr>
        <w:t xml:space="preserve"> on the B</w:t>
      </w:r>
      <w:r w:rsidR="00660584">
        <w:rPr>
          <w:b/>
          <w:bCs/>
        </w:rPr>
        <w:t>B</w:t>
      </w:r>
      <w:r w:rsidRPr="00F30898">
        <w:rPr>
          <w:b/>
          <w:bCs/>
        </w:rPr>
        <w:t xml:space="preserve">A website: </w:t>
      </w:r>
      <w:hyperlink r:id="rId8" w:history="1">
        <w:r w:rsidR="00660584" w:rsidRPr="00B87039">
          <w:rPr>
            <w:rStyle w:val="Hyperlink"/>
            <w:b/>
            <w:bCs/>
          </w:rPr>
          <w:t>https://otd.harvard.edu/accelerators/blavatnik-biomedical-accelerator/for-faculty/</w:t>
        </w:r>
      </w:hyperlink>
    </w:p>
    <w:p w14:paraId="520C1975" w14:textId="77777777" w:rsidR="006805E7" w:rsidRPr="00F30898" w:rsidRDefault="006805E7" w:rsidP="00F30898">
      <w:pPr>
        <w:jc w:val="both"/>
        <w:rPr>
          <w:b/>
          <w:bCs/>
        </w:rPr>
      </w:pPr>
    </w:p>
    <w:p w14:paraId="2F707AEC" w14:textId="46409285" w:rsidR="000C53D7" w:rsidRDefault="000C53D7">
      <w:pPr>
        <w:rPr>
          <w:b/>
          <w:bCs/>
        </w:rPr>
      </w:pPr>
    </w:p>
    <w:p w14:paraId="56EA9178" w14:textId="77777777" w:rsidR="00660584" w:rsidRDefault="00660584" w:rsidP="0059136A">
      <w:pPr>
        <w:jc w:val="both"/>
        <w:rPr>
          <w:b/>
          <w:bCs/>
        </w:rPr>
      </w:pPr>
    </w:p>
    <w:p w14:paraId="69FDDE4C" w14:textId="77777777" w:rsidR="00660584" w:rsidRDefault="00660584">
      <w:pPr>
        <w:rPr>
          <w:b/>
          <w:bCs/>
        </w:rPr>
      </w:pPr>
      <w:r>
        <w:rPr>
          <w:b/>
          <w:bCs/>
        </w:rPr>
        <w:br w:type="page"/>
      </w:r>
    </w:p>
    <w:p w14:paraId="36E5EF4F" w14:textId="63164FBD" w:rsidR="0059136A" w:rsidRDefault="0059136A" w:rsidP="0059136A">
      <w:pPr>
        <w:jc w:val="both"/>
        <w:rPr>
          <w:b/>
          <w:bCs/>
        </w:rPr>
      </w:pPr>
      <w:r w:rsidRPr="006805E7">
        <w:rPr>
          <w:b/>
          <w:bCs/>
          <w:highlight w:val="lightGray"/>
        </w:rPr>
        <w:lastRenderedPageBreak/>
        <w:t>Cover Page</w:t>
      </w:r>
    </w:p>
    <w:p w14:paraId="72C13422" w14:textId="5B332A67" w:rsidR="00660584" w:rsidRDefault="0059136A" w:rsidP="004374E4">
      <w:pPr>
        <w:spacing w:after="0" w:line="360" w:lineRule="auto"/>
        <w:jc w:val="both"/>
        <w:rPr>
          <w:bCs/>
        </w:rPr>
      </w:pPr>
      <w:r w:rsidRPr="004374E4">
        <w:rPr>
          <w:b/>
        </w:rPr>
        <w:t xml:space="preserve">PI </w:t>
      </w:r>
      <w:r w:rsidR="00725C38">
        <w:rPr>
          <w:b/>
        </w:rPr>
        <w:t>N</w:t>
      </w:r>
      <w:r w:rsidRPr="004374E4">
        <w:rPr>
          <w:b/>
        </w:rPr>
        <w:t>ame</w:t>
      </w:r>
      <w:r w:rsidR="00660584">
        <w:rPr>
          <w:bCs/>
        </w:rPr>
        <w:t>:</w:t>
      </w:r>
    </w:p>
    <w:p w14:paraId="2E1A700F" w14:textId="177417A8" w:rsidR="0059136A" w:rsidRDefault="00660584" w:rsidP="004374E4">
      <w:pPr>
        <w:spacing w:after="0" w:line="360" w:lineRule="auto"/>
        <w:jc w:val="both"/>
        <w:rPr>
          <w:bCs/>
        </w:rPr>
      </w:pPr>
      <w:r w:rsidRPr="004374E4">
        <w:rPr>
          <w:b/>
        </w:rPr>
        <w:t>D</w:t>
      </w:r>
      <w:r w:rsidR="0059136A" w:rsidRPr="004374E4">
        <w:rPr>
          <w:b/>
        </w:rPr>
        <w:t>epartment</w:t>
      </w:r>
      <w:r>
        <w:rPr>
          <w:bCs/>
        </w:rPr>
        <w:t>:</w:t>
      </w:r>
    </w:p>
    <w:p w14:paraId="4749B86E" w14:textId="60A2FAA7" w:rsidR="0059136A" w:rsidRDefault="0059136A" w:rsidP="004374E4">
      <w:pPr>
        <w:spacing w:after="0" w:line="360" w:lineRule="auto"/>
        <w:jc w:val="both"/>
        <w:rPr>
          <w:bCs/>
        </w:rPr>
      </w:pPr>
      <w:r w:rsidRPr="004374E4">
        <w:rPr>
          <w:b/>
        </w:rPr>
        <w:t xml:space="preserve">Project </w:t>
      </w:r>
      <w:r w:rsidR="00725C38">
        <w:rPr>
          <w:b/>
        </w:rPr>
        <w:t>T</w:t>
      </w:r>
      <w:r w:rsidRPr="004374E4">
        <w:rPr>
          <w:b/>
        </w:rPr>
        <w:t>itle</w:t>
      </w:r>
      <w:r w:rsidR="00660584">
        <w:rPr>
          <w:bCs/>
        </w:rPr>
        <w:t>:</w:t>
      </w:r>
    </w:p>
    <w:p w14:paraId="72352AA6" w14:textId="10C9BD84" w:rsidR="0059136A" w:rsidRDefault="0059136A" w:rsidP="004374E4">
      <w:pPr>
        <w:spacing w:after="0" w:line="360" w:lineRule="auto"/>
        <w:jc w:val="both"/>
        <w:rPr>
          <w:bCs/>
        </w:rPr>
      </w:pPr>
      <w:r w:rsidRPr="004374E4">
        <w:rPr>
          <w:b/>
        </w:rPr>
        <w:t xml:space="preserve">Total </w:t>
      </w:r>
      <w:r w:rsidR="00725C38">
        <w:rPr>
          <w:b/>
        </w:rPr>
        <w:t>B</w:t>
      </w:r>
      <w:r w:rsidRPr="004374E4">
        <w:rPr>
          <w:b/>
        </w:rPr>
        <w:t xml:space="preserve">udget </w:t>
      </w:r>
      <w:r w:rsidR="00725C38">
        <w:rPr>
          <w:b/>
        </w:rPr>
        <w:t>R</w:t>
      </w:r>
      <w:r w:rsidRPr="004374E4">
        <w:rPr>
          <w:b/>
        </w:rPr>
        <w:t>equest</w:t>
      </w:r>
      <w:r w:rsidR="00660584">
        <w:rPr>
          <w:bCs/>
        </w:rPr>
        <w:t>:</w:t>
      </w:r>
    </w:p>
    <w:p w14:paraId="48BF4536" w14:textId="77777777" w:rsidR="00660584" w:rsidRDefault="00660584" w:rsidP="00660584">
      <w:pPr>
        <w:jc w:val="both"/>
        <w:rPr>
          <w:bCs/>
          <w:u w:val="single"/>
        </w:rPr>
      </w:pPr>
    </w:p>
    <w:p w14:paraId="7CB22893" w14:textId="68C45765" w:rsidR="0059136A" w:rsidRPr="004F1403" w:rsidRDefault="004374E4" w:rsidP="00660584">
      <w:pPr>
        <w:jc w:val="both"/>
        <w:rPr>
          <w:bCs/>
        </w:rPr>
      </w:pPr>
      <w:r>
        <w:rPr>
          <w:b/>
          <w:u w:val="single"/>
        </w:rPr>
        <w:t>E</w:t>
      </w:r>
      <w:r w:rsidR="0059136A" w:rsidRPr="004374E4">
        <w:rPr>
          <w:b/>
          <w:u w:val="single"/>
        </w:rPr>
        <w:t xml:space="preserve">xecutive </w:t>
      </w:r>
      <w:r>
        <w:rPr>
          <w:b/>
          <w:u w:val="single"/>
        </w:rPr>
        <w:t>S</w:t>
      </w:r>
      <w:r w:rsidR="0059136A" w:rsidRPr="004374E4">
        <w:rPr>
          <w:b/>
          <w:u w:val="single"/>
        </w:rPr>
        <w:t>ummary</w:t>
      </w:r>
      <w:r w:rsidR="0059136A">
        <w:rPr>
          <w:bCs/>
        </w:rPr>
        <w:t xml:space="preserve"> (</w:t>
      </w:r>
      <w:r w:rsidR="006805E7" w:rsidRPr="006805E7">
        <w:rPr>
          <w:bCs/>
          <w:u w:val="single"/>
        </w:rPr>
        <w:t>Non-confidential,</w:t>
      </w:r>
      <w:r w:rsidR="006805E7" w:rsidRPr="006805E7">
        <w:rPr>
          <w:b/>
          <w:u w:val="single"/>
        </w:rPr>
        <w:t xml:space="preserve"> </w:t>
      </w:r>
      <w:r w:rsidR="0059136A" w:rsidRPr="006805E7">
        <w:rPr>
          <w:bCs/>
          <w:u w:val="single"/>
        </w:rPr>
        <w:t>150 words maximum</w:t>
      </w:r>
      <w:r w:rsidR="0059136A">
        <w:rPr>
          <w:bCs/>
        </w:rPr>
        <w:t>)</w:t>
      </w:r>
    </w:p>
    <w:p w14:paraId="05AC7C9C" w14:textId="77777777" w:rsidR="00660584" w:rsidRDefault="00660584">
      <w:pPr>
        <w:rPr>
          <w:b/>
          <w:bCs/>
        </w:rPr>
      </w:pPr>
      <w:r>
        <w:rPr>
          <w:b/>
          <w:bCs/>
        </w:rPr>
        <w:br w:type="page"/>
      </w:r>
    </w:p>
    <w:p w14:paraId="59CB7C6C" w14:textId="491354E4" w:rsidR="0059136A" w:rsidRPr="00BF7DA8" w:rsidRDefault="0059136A" w:rsidP="0059136A">
      <w:pPr>
        <w:jc w:val="both"/>
        <w:rPr>
          <w:bCs/>
        </w:rPr>
      </w:pPr>
      <w:r>
        <w:rPr>
          <w:b/>
          <w:bCs/>
        </w:rPr>
        <w:lastRenderedPageBreak/>
        <w:t>Section 1:</w:t>
      </w:r>
      <w:r w:rsidRPr="00BF7DA8">
        <w:rPr>
          <w:b/>
          <w:bCs/>
        </w:rPr>
        <w:t xml:space="preserve"> Background</w:t>
      </w:r>
      <w:r w:rsidR="0079493D">
        <w:rPr>
          <w:b/>
          <w:bCs/>
        </w:rPr>
        <w:t>, Significance, and Research Plan</w:t>
      </w:r>
    </w:p>
    <w:p w14:paraId="245D93FB" w14:textId="7D399C5D" w:rsidR="00B56D13" w:rsidRPr="000728F3" w:rsidRDefault="00B56D13" w:rsidP="0059136A">
      <w:pPr>
        <w:ind w:left="360"/>
        <w:jc w:val="both"/>
        <w:rPr>
          <w:bCs/>
          <w:highlight w:val="lightGray"/>
        </w:rPr>
      </w:pPr>
      <w:r w:rsidRPr="000728F3">
        <w:rPr>
          <w:bCs/>
          <w:highlight w:val="lightGray"/>
          <w:u w:val="single"/>
        </w:rPr>
        <w:t>Section 1 should not exceed 2 pages</w:t>
      </w:r>
      <w:r w:rsidR="000C6CDD" w:rsidRPr="000728F3">
        <w:rPr>
          <w:bCs/>
          <w:highlight w:val="lightGray"/>
          <w:u w:val="single"/>
        </w:rPr>
        <w:t>, including figures</w:t>
      </w:r>
      <w:r w:rsidR="00832788" w:rsidRPr="000728F3">
        <w:rPr>
          <w:bCs/>
          <w:highlight w:val="lightGray"/>
          <w:u w:val="single"/>
        </w:rPr>
        <w:t xml:space="preserve">.  The </w:t>
      </w:r>
      <w:r w:rsidR="009B228D" w:rsidRPr="000728F3">
        <w:rPr>
          <w:bCs/>
          <w:highlight w:val="lightGray"/>
          <w:u w:val="single"/>
        </w:rPr>
        <w:t>reference</w:t>
      </w:r>
      <w:r w:rsidR="00832788" w:rsidRPr="000728F3">
        <w:rPr>
          <w:bCs/>
          <w:highlight w:val="lightGray"/>
          <w:u w:val="single"/>
        </w:rPr>
        <w:t xml:space="preserve"> list does not count toward the page limit</w:t>
      </w:r>
      <w:r w:rsidR="009B13F7" w:rsidRPr="000728F3">
        <w:rPr>
          <w:bCs/>
          <w:highlight w:val="lightGray"/>
          <w:u w:val="single"/>
        </w:rPr>
        <w:t>.</w:t>
      </w:r>
    </w:p>
    <w:p w14:paraId="6E712029" w14:textId="0DD3215C" w:rsidR="0059136A" w:rsidRPr="000728F3" w:rsidRDefault="0059136A" w:rsidP="0059136A">
      <w:pPr>
        <w:ind w:left="360"/>
        <w:jc w:val="both"/>
        <w:rPr>
          <w:bCs/>
          <w:highlight w:val="lightGray"/>
        </w:rPr>
      </w:pPr>
      <w:r w:rsidRPr="000728F3">
        <w:rPr>
          <w:bCs/>
          <w:highlight w:val="lightGray"/>
        </w:rPr>
        <w:t xml:space="preserve">(i) </w:t>
      </w:r>
      <w:r w:rsidR="00C31FC5" w:rsidRPr="000728F3">
        <w:rPr>
          <w:bCs/>
          <w:highlight w:val="lightGray"/>
        </w:rPr>
        <w:t>Briefly d</w:t>
      </w:r>
      <w:r w:rsidRPr="000728F3">
        <w:rPr>
          <w:bCs/>
          <w:highlight w:val="lightGray"/>
        </w:rPr>
        <w:t xml:space="preserve">escribe the </w:t>
      </w:r>
      <w:r w:rsidR="00C31FC5" w:rsidRPr="000728F3">
        <w:rPr>
          <w:bCs/>
          <w:highlight w:val="lightGray"/>
        </w:rPr>
        <w:t xml:space="preserve">unmet </w:t>
      </w:r>
      <w:r w:rsidRPr="000728F3">
        <w:rPr>
          <w:bCs/>
          <w:highlight w:val="lightGray"/>
        </w:rPr>
        <w:t xml:space="preserve">biomedical need </w:t>
      </w:r>
      <w:r w:rsidR="00C31FC5" w:rsidRPr="000728F3">
        <w:rPr>
          <w:bCs/>
          <w:highlight w:val="lightGray"/>
        </w:rPr>
        <w:t xml:space="preserve">and potential commercial market </w:t>
      </w:r>
      <w:r w:rsidRPr="000728F3">
        <w:rPr>
          <w:bCs/>
          <w:highlight w:val="lightGray"/>
        </w:rPr>
        <w:t xml:space="preserve">for the technology, its novelty, and the envisioned potential applications.  Compare the proposed applications to the current </w:t>
      </w:r>
      <w:r w:rsidR="007B70DC">
        <w:rPr>
          <w:bCs/>
          <w:highlight w:val="lightGray"/>
        </w:rPr>
        <w:t>state-of-the-art</w:t>
      </w:r>
      <w:r w:rsidRPr="000728F3">
        <w:rPr>
          <w:bCs/>
          <w:highlight w:val="lightGray"/>
        </w:rPr>
        <w:t xml:space="preserve"> and competing technologies.</w:t>
      </w:r>
    </w:p>
    <w:p w14:paraId="04EBB870" w14:textId="6C193BF7" w:rsidR="0059136A" w:rsidRPr="000728F3" w:rsidRDefault="0059136A" w:rsidP="0059136A">
      <w:pPr>
        <w:ind w:left="360"/>
        <w:jc w:val="both"/>
        <w:rPr>
          <w:bCs/>
          <w:highlight w:val="lightGray"/>
        </w:rPr>
      </w:pPr>
      <w:r w:rsidRPr="000728F3">
        <w:rPr>
          <w:bCs/>
          <w:highlight w:val="lightGray"/>
        </w:rPr>
        <w:t xml:space="preserve">(ii) </w:t>
      </w:r>
      <w:r w:rsidR="0065358B" w:rsidRPr="000728F3">
        <w:rPr>
          <w:bCs/>
          <w:highlight w:val="lightGray"/>
        </w:rPr>
        <w:t xml:space="preserve">Summarize the significant research related to this proposal, differentiating clearly between your </w:t>
      </w:r>
      <w:r w:rsidR="007B70DC">
        <w:rPr>
          <w:bCs/>
          <w:highlight w:val="lightGray"/>
        </w:rPr>
        <w:t xml:space="preserve">own </w:t>
      </w:r>
      <w:r w:rsidR="0065358B" w:rsidRPr="000728F3">
        <w:rPr>
          <w:bCs/>
          <w:highlight w:val="lightGray"/>
        </w:rPr>
        <w:t>work and that of others in the field.</w:t>
      </w:r>
    </w:p>
    <w:p w14:paraId="6F8A7E9A" w14:textId="7E0578E4" w:rsidR="0059136A" w:rsidRPr="000728F3" w:rsidRDefault="0059136A" w:rsidP="0059136A">
      <w:pPr>
        <w:ind w:left="360"/>
        <w:jc w:val="both"/>
        <w:rPr>
          <w:bCs/>
          <w:highlight w:val="lightGray"/>
        </w:rPr>
      </w:pPr>
      <w:r w:rsidRPr="000728F3">
        <w:rPr>
          <w:bCs/>
          <w:highlight w:val="lightGray"/>
        </w:rPr>
        <w:t>(i</w:t>
      </w:r>
      <w:r w:rsidR="0079493D" w:rsidRPr="000728F3">
        <w:rPr>
          <w:bCs/>
          <w:highlight w:val="lightGray"/>
        </w:rPr>
        <w:t>ii</w:t>
      </w:r>
      <w:r w:rsidRPr="000728F3">
        <w:rPr>
          <w:bCs/>
          <w:highlight w:val="lightGray"/>
        </w:rPr>
        <w:t xml:space="preserve">) Specific Aims: For each aim, provide a </w:t>
      </w:r>
      <w:r w:rsidR="0088771C" w:rsidRPr="000728F3">
        <w:rPr>
          <w:bCs/>
          <w:highlight w:val="lightGray"/>
        </w:rPr>
        <w:t>rationale</w:t>
      </w:r>
      <w:r w:rsidRPr="000728F3">
        <w:rPr>
          <w:bCs/>
          <w:highlight w:val="lightGray"/>
        </w:rPr>
        <w:t xml:space="preserve"> and an estimate of the time requir</w:t>
      </w:r>
      <w:r w:rsidR="00C31FC5" w:rsidRPr="000728F3">
        <w:rPr>
          <w:bCs/>
          <w:highlight w:val="lightGray"/>
        </w:rPr>
        <w:t xml:space="preserve">ed for completion, and </w:t>
      </w:r>
      <w:r w:rsidR="00E53B61" w:rsidRPr="000728F3">
        <w:rPr>
          <w:bCs/>
          <w:highlight w:val="lightGray"/>
        </w:rPr>
        <w:t>state</w:t>
      </w:r>
      <w:r w:rsidR="00C31FC5" w:rsidRPr="000728F3">
        <w:rPr>
          <w:bCs/>
          <w:highlight w:val="lightGray"/>
        </w:rPr>
        <w:t xml:space="preserve"> the criteria that will be used to determine if the specific aims have been achieved.</w:t>
      </w:r>
    </w:p>
    <w:p w14:paraId="198DA334" w14:textId="69BABA62" w:rsidR="009B13F7" w:rsidRPr="00BF7DA8" w:rsidRDefault="009B13F7" w:rsidP="0059136A">
      <w:pPr>
        <w:ind w:left="360"/>
        <w:jc w:val="both"/>
        <w:rPr>
          <w:bCs/>
        </w:rPr>
      </w:pPr>
      <w:r w:rsidRPr="000728F3">
        <w:rPr>
          <w:bCs/>
          <w:highlight w:val="lightGray"/>
        </w:rPr>
        <w:t>(iv) Reference list.</w:t>
      </w:r>
    </w:p>
    <w:p w14:paraId="7E988853" w14:textId="77777777" w:rsidR="004374E4" w:rsidRDefault="004374E4">
      <w:pPr>
        <w:rPr>
          <w:b/>
          <w:bCs/>
        </w:rPr>
      </w:pPr>
      <w:r>
        <w:rPr>
          <w:b/>
          <w:bCs/>
        </w:rPr>
        <w:br w:type="page"/>
      </w:r>
    </w:p>
    <w:p w14:paraId="2F27BA28" w14:textId="7C450332" w:rsidR="0059136A" w:rsidRPr="000B18E8" w:rsidRDefault="0079493D" w:rsidP="000B18E8">
      <w:pPr>
        <w:rPr>
          <w:b/>
          <w:bCs/>
        </w:rPr>
      </w:pPr>
      <w:r>
        <w:rPr>
          <w:b/>
          <w:bCs/>
        </w:rPr>
        <w:lastRenderedPageBreak/>
        <w:t>Section 2</w:t>
      </w:r>
      <w:r w:rsidR="0059136A">
        <w:rPr>
          <w:b/>
          <w:bCs/>
        </w:rPr>
        <w:t>: Supporting Information</w:t>
      </w:r>
    </w:p>
    <w:p w14:paraId="3C9B1C9F" w14:textId="77777777" w:rsidR="006805E7" w:rsidRPr="006805E7" w:rsidRDefault="000728F3" w:rsidP="000728F3">
      <w:pPr>
        <w:jc w:val="both"/>
        <w:rPr>
          <w:bCs/>
        </w:rPr>
      </w:pPr>
      <w:r w:rsidRPr="006805E7">
        <w:rPr>
          <w:b/>
        </w:rPr>
        <w:t xml:space="preserve">(i) </w:t>
      </w:r>
      <w:r w:rsidR="004374E4" w:rsidRPr="006805E7">
        <w:rPr>
          <w:b/>
        </w:rPr>
        <w:t>Intellectual Property</w:t>
      </w:r>
      <w:r w:rsidR="004374E4" w:rsidRPr="006805E7">
        <w:rPr>
          <w:bCs/>
        </w:rPr>
        <w:t xml:space="preserve">: </w:t>
      </w:r>
    </w:p>
    <w:p w14:paraId="221D583D" w14:textId="4F59A1A5" w:rsidR="0059136A" w:rsidRPr="000728F3" w:rsidRDefault="0059136A" w:rsidP="000728F3">
      <w:pPr>
        <w:jc w:val="both"/>
        <w:rPr>
          <w:bCs/>
        </w:rPr>
      </w:pPr>
      <w:r w:rsidRPr="006805E7">
        <w:rPr>
          <w:bCs/>
          <w:highlight w:val="lightGray"/>
        </w:rPr>
        <w:t xml:space="preserve">Describe the current intellectual property position of the proposed technology, indicating whether the technology is based on already reported inventions, and whether the IP </w:t>
      </w:r>
      <w:r w:rsidR="008C5DBE" w:rsidRPr="006805E7">
        <w:rPr>
          <w:bCs/>
          <w:highlight w:val="lightGray"/>
        </w:rPr>
        <w:t xml:space="preserve">(including background IP) </w:t>
      </w:r>
      <w:r w:rsidRPr="006805E7">
        <w:rPr>
          <w:bCs/>
          <w:highlight w:val="lightGray"/>
        </w:rPr>
        <w:t>for such inventions is held solely by Harvard or jointly with other institutions, or if it has been licensed to a partner.</w:t>
      </w:r>
      <w:r w:rsidR="004374E4" w:rsidRPr="006805E7">
        <w:rPr>
          <w:bCs/>
          <w:highlight w:val="lightGray"/>
        </w:rPr>
        <w:t xml:space="preserve"> Please briefly describe the types of claims covered (e.g., method of use, composition of matter). If no patents have been filed, describe the types of IP to be generated.</w:t>
      </w:r>
      <w:r w:rsidR="004374E4" w:rsidRPr="000728F3">
        <w:rPr>
          <w:b/>
        </w:rPr>
        <w:t xml:space="preserve">  </w:t>
      </w:r>
    </w:p>
    <w:p w14:paraId="353120A6" w14:textId="7AEDB04B" w:rsidR="004374E4" w:rsidRDefault="004374E4" w:rsidP="004374E4">
      <w:pPr>
        <w:spacing w:after="0" w:line="360" w:lineRule="auto"/>
        <w:jc w:val="both"/>
        <w:rPr>
          <w:bCs/>
        </w:rPr>
      </w:pPr>
      <w:r>
        <w:rPr>
          <w:bCs/>
        </w:rPr>
        <w:t>Harvard Case Numbe</w:t>
      </w:r>
      <w:r w:rsidR="00725C38">
        <w:rPr>
          <w:bCs/>
        </w:rPr>
        <w:t>r(s)</w:t>
      </w:r>
      <w:r>
        <w:rPr>
          <w:bCs/>
        </w:rPr>
        <w:t>:</w:t>
      </w:r>
    </w:p>
    <w:p w14:paraId="7A5E94E8" w14:textId="07CB6668" w:rsidR="004374E4" w:rsidRDefault="004374E4" w:rsidP="004374E4">
      <w:pPr>
        <w:spacing w:after="0" w:line="360" w:lineRule="auto"/>
        <w:jc w:val="both"/>
        <w:rPr>
          <w:bCs/>
        </w:rPr>
      </w:pPr>
      <w:r>
        <w:rPr>
          <w:bCs/>
        </w:rPr>
        <w:t>Title:</w:t>
      </w:r>
    </w:p>
    <w:p w14:paraId="5EB57E8D" w14:textId="1FB97801" w:rsidR="004374E4" w:rsidRDefault="004374E4" w:rsidP="004374E4">
      <w:pPr>
        <w:spacing w:after="0" w:line="360" w:lineRule="auto"/>
        <w:jc w:val="both"/>
        <w:rPr>
          <w:bCs/>
        </w:rPr>
      </w:pPr>
      <w:r>
        <w:rPr>
          <w:bCs/>
        </w:rPr>
        <w:t>Date Filed:</w:t>
      </w:r>
    </w:p>
    <w:p w14:paraId="5DE8E93F" w14:textId="7D28EABE" w:rsidR="004374E4" w:rsidRDefault="004374E4" w:rsidP="004374E4">
      <w:pPr>
        <w:spacing w:after="0" w:line="360" w:lineRule="auto"/>
        <w:jc w:val="both"/>
        <w:rPr>
          <w:bCs/>
        </w:rPr>
      </w:pPr>
      <w:r>
        <w:rPr>
          <w:bCs/>
        </w:rPr>
        <w:t xml:space="preserve">Status: </w:t>
      </w:r>
    </w:p>
    <w:p w14:paraId="293D74D6" w14:textId="2D21665E" w:rsidR="004374E4" w:rsidRDefault="004374E4" w:rsidP="004374E4">
      <w:pPr>
        <w:spacing w:after="0" w:line="360" w:lineRule="auto"/>
        <w:jc w:val="both"/>
        <w:rPr>
          <w:bCs/>
        </w:rPr>
      </w:pPr>
      <w:r>
        <w:rPr>
          <w:bCs/>
        </w:rPr>
        <w:t>Type of Claims:</w:t>
      </w:r>
    </w:p>
    <w:p w14:paraId="06A23AB4" w14:textId="7560EB54" w:rsidR="00636C11" w:rsidRDefault="00636C11">
      <w:pPr>
        <w:rPr>
          <w:bCs/>
        </w:rPr>
      </w:pPr>
    </w:p>
    <w:p w14:paraId="2230E4C9" w14:textId="6CA96442" w:rsidR="001675A5" w:rsidRDefault="001675A5">
      <w:pPr>
        <w:rPr>
          <w:bCs/>
        </w:rPr>
      </w:pPr>
    </w:p>
    <w:p w14:paraId="397820BA" w14:textId="508C5703" w:rsidR="001675A5" w:rsidRDefault="001675A5">
      <w:pPr>
        <w:rPr>
          <w:bCs/>
        </w:rPr>
      </w:pPr>
    </w:p>
    <w:p w14:paraId="32F2E6F5" w14:textId="2B9308D1" w:rsidR="001675A5" w:rsidRDefault="001675A5">
      <w:pPr>
        <w:rPr>
          <w:bCs/>
        </w:rPr>
      </w:pPr>
    </w:p>
    <w:p w14:paraId="42C5FC2A" w14:textId="77777777" w:rsidR="001675A5" w:rsidRDefault="001675A5">
      <w:pPr>
        <w:rPr>
          <w:bCs/>
        </w:rPr>
      </w:pPr>
    </w:p>
    <w:p w14:paraId="1A34B4A3" w14:textId="711CAB4C" w:rsidR="00636C11" w:rsidRDefault="00636C11">
      <w:pPr>
        <w:rPr>
          <w:bCs/>
        </w:rPr>
      </w:pPr>
    </w:p>
    <w:p w14:paraId="52817BAB" w14:textId="77777777" w:rsidR="006805E7" w:rsidRPr="006805E7" w:rsidRDefault="000728F3" w:rsidP="00636C11">
      <w:pPr>
        <w:jc w:val="both"/>
        <w:rPr>
          <w:bCs/>
        </w:rPr>
      </w:pPr>
      <w:r w:rsidRPr="006805E7">
        <w:rPr>
          <w:b/>
        </w:rPr>
        <w:t xml:space="preserve">(ii) </w:t>
      </w:r>
      <w:r w:rsidR="00636C11" w:rsidRPr="006805E7">
        <w:rPr>
          <w:b/>
        </w:rPr>
        <w:t>Total budget requested</w:t>
      </w:r>
      <w:r w:rsidR="00636C11" w:rsidRPr="006805E7">
        <w:rPr>
          <w:bCs/>
        </w:rPr>
        <w:t xml:space="preserve">: </w:t>
      </w:r>
    </w:p>
    <w:p w14:paraId="73028BBB" w14:textId="07018529" w:rsidR="00636C11" w:rsidRDefault="000728F3" w:rsidP="00636C11">
      <w:pPr>
        <w:jc w:val="both"/>
        <w:rPr>
          <w:rFonts w:cstheme="minorHAnsi"/>
          <w:bCs/>
        </w:rPr>
      </w:pPr>
      <w:r>
        <w:rPr>
          <w:bCs/>
          <w:highlight w:val="lightGray"/>
        </w:rPr>
        <w:t>P</w:t>
      </w:r>
      <w:r w:rsidR="00636C11" w:rsidRPr="004374E4">
        <w:rPr>
          <w:bCs/>
          <w:highlight w:val="lightGray"/>
        </w:rPr>
        <w:t xml:space="preserve">rovide estimated costs for the entire proposed funding period on </w:t>
      </w:r>
      <w:r w:rsidR="00725C38">
        <w:rPr>
          <w:bCs/>
          <w:highlight w:val="lightGray"/>
        </w:rPr>
        <w:t>the attached</w:t>
      </w:r>
      <w:r w:rsidR="00636C11" w:rsidRPr="004374E4">
        <w:rPr>
          <w:bCs/>
          <w:highlight w:val="lightGray"/>
        </w:rPr>
        <w:t xml:space="preserve"> PHS 398 form.</w:t>
      </w:r>
      <w:r w:rsidR="007B70DC">
        <w:rPr>
          <w:bCs/>
          <w:highlight w:val="lightGray"/>
        </w:rPr>
        <w:t xml:space="preserve"> </w:t>
      </w:r>
      <w:r w:rsidR="00636C11" w:rsidRPr="004374E4">
        <w:rPr>
          <w:bCs/>
          <w:highlight w:val="lightGray"/>
        </w:rPr>
        <w:t>E</w:t>
      </w:r>
      <w:r w:rsidR="00636C11" w:rsidRPr="004374E4">
        <w:rPr>
          <w:rFonts w:cstheme="minorHAnsi"/>
          <w:bCs/>
          <w:highlight w:val="lightGray"/>
        </w:rPr>
        <w:t xml:space="preserve">quipment, computers, travel, </w:t>
      </w:r>
      <w:r w:rsidR="007B70DC">
        <w:rPr>
          <w:rFonts w:cstheme="minorHAnsi"/>
          <w:bCs/>
          <w:highlight w:val="lightGray"/>
        </w:rPr>
        <w:t xml:space="preserve">tuition, </w:t>
      </w:r>
      <w:r w:rsidR="00636C11" w:rsidRPr="004374E4">
        <w:rPr>
          <w:rFonts w:cstheme="minorHAnsi"/>
          <w:bCs/>
          <w:highlight w:val="lightGray"/>
        </w:rPr>
        <w:t>PI salary, and salary for collaborators at other institutions are not allowed.</w:t>
      </w:r>
    </w:p>
    <w:p w14:paraId="0A2885AB" w14:textId="18B2B0C8" w:rsidR="004374E4" w:rsidRDefault="004374E4">
      <w:pPr>
        <w:rPr>
          <w:bCs/>
        </w:rPr>
      </w:pPr>
      <w:r>
        <w:rPr>
          <w:bCs/>
        </w:rPr>
        <w:br w:type="page"/>
      </w:r>
    </w:p>
    <w:tbl>
      <w:tblPr>
        <w:tblpPr w:leftFromText="180" w:rightFromText="180" w:vertAnchor="text" w:horzAnchor="margin" w:tblpXSpec="center" w:tblpY="-539"/>
        <w:tblW w:w="10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508"/>
        <w:gridCol w:w="1890"/>
        <w:gridCol w:w="1800"/>
        <w:gridCol w:w="1728"/>
      </w:tblGrid>
      <w:tr w:rsidR="00636C11" w14:paraId="1C1AEAA4" w14:textId="77777777" w:rsidTr="00636C11">
        <w:trPr>
          <w:cantSplit/>
          <w:trHeight w:hRule="exact" w:val="360"/>
        </w:trPr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3524" w14:textId="77777777" w:rsidR="00636C11" w:rsidRDefault="00636C11" w:rsidP="009F7328">
            <w:pPr>
              <w:pStyle w:val="PIHeader"/>
              <w:ind w:left="720"/>
            </w:pPr>
            <w:r>
              <w:rPr>
                <w:b/>
                <w:bCs/>
              </w:rPr>
              <w:lastRenderedPageBreak/>
              <w:br w:type="page"/>
            </w:r>
            <w:r>
              <w:t>Program Director/Principal Investigator (Last, First, Middle):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7A5BA7" w14:textId="77777777" w:rsidR="00636C11" w:rsidRDefault="00636C11" w:rsidP="009F7328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07A3ED34" w14:textId="77777777" w:rsidTr="00636C11">
        <w:trPr>
          <w:cantSplit/>
          <w:trHeight w:hRule="exact" w:val="86"/>
        </w:trPr>
        <w:tc>
          <w:tcPr>
            <w:tcW w:w="1092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A853CE" w14:textId="77777777" w:rsidR="00636C11" w:rsidRDefault="00636C11" w:rsidP="009F7328"/>
        </w:tc>
      </w:tr>
      <w:tr w:rsidR="00636C11" w14:paraId="45B4D518" w14:textId="77777777" w:rsidTr="00636C11">
        <w:trPr>
          <w:cantSplit/>
          <w:trHeight w:hRule="exact" w:val="288"/>
        </w:trPr>
        <w:tc>
          <w:tcPr>
            <w:tcW w:w="7398" w:type="dxa"/>
            <w:gridSpan w:val="2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14:paraId="36CF9A24" w14:textId="77777777" w:rsidR="00636C11" w:rsidRDefault="00636C11" w:rsidP="009F7328">
            <w:pPr>
              <w:pStyle w:val="Heading1"/>
            </w:pPr>
            <w:r>
              <w:t xml:space="preserve">DETAILED BUDGET FOR </w:t>
            </w:r>
            <w:r w:rsidRPr="00695A4C">
              <w:rPr>
                <w:szCs w:val="20"/>
              </w:rPr>
              <w:t>INITIAL</w:t>
            </w:r>
            <w:r>
              <w:t xml:space="preserve"> BUDGET PERIOD</w:t>
            </w:r>
          </w:p>
          <w:p w14:paraId="55591E09" w14:textId="77777777" w:rsidR="00636C11" w:rsidRDefault="00636C11" w:rsidP="009F7328">
            <w:pPr>
              <w:pStyle w:val="Heading1"/>
            </w:pPr>
            <w:r>
              <w:t>DIRECT COSTS ONLY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219A2" w14:textId="77777777" w:rsidR="00636C11" w:rsidRDefault="00636C11" w:rsidP="009F7328">
            <w:pPr>
              <w:pStyle w:val="FormFieldCaption"/>
            </w:pPr>
            <w:r>
              <w:t>FROM</w:t>
            </w:r>
          </w:p>
        </w:tc>
        <w:tc>
          <w:tcPr>
            <w:tcW w:w="1728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AFE37F0" w14:textId="77777777" w:rsidR="00636C11" w:rsidRDefault="00636C11" w:rsidP="009F7328">
            <w:pPr>
              <w:pStyle w:val="FormFieldCaption"/>
            </w:pPr>
            <w:r>
              <w:t>THROUGH</w:t>
            </w:r>
          </w:p>
        </w:tc>
      </w:tr>
      <w:tr w:rsidR="00636C11" w14:paraId="156B7D10" w14:textId="77777777" w:rsidTr="00636C11">
        <w:trPr>
          <w:cantSplit/>
          <w:trHeight w:hRule="exact" w:val="403"/>
        </w:trPr>
        <w:tc>
          <w:tcPr>
            <w:tcW w:w="7398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14:paraId="455FCA91" w14:textId="77777777" w:rsidR="00636C11" w:rsidRDefault="00636C11" w:rsidP="009F7328"/>
        </w:tc>
        <w:tc>
          <w:tcPr>
            <w:tcW w:w="180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EAF625" w14:textId="77777777" w:rsidR="00636C11" w:rsidRDefault="00636C11" w:rsidP="009F7328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right w:val="nil"/>
            </w:tcBorders>
          </w:tcPr>
          <w:p w14:paraId="7EF19845" w14:textId="77777777" w:rsidR="00636C11" w:rsidRDefault="00636C11" w:rsidP="009F7328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A3CEAC" w14:textId="6CFA10A4" w:rsidR="00636C11" w:rsidRPr="00ED376C" w:rsidRDefault="00636C11" w:rsidP="00636C11">
      <w:pPr>
        <w:pStyle w:val="FormFieldCaption"/>
      </w:pPr>
      <w:r>
        <w:t xml:space="preserve">List </w:t>
      </w:r>
      <w:r w:rsidRPr="00ED376C">
        <w:t>PERSONNEL</w:t>
      </w:r>
      <w:r>
        <w:t xml:space="preserve"> </w:t>
      </w:r>
      <w:r>
        <w:rPr>
          <w:i/>
          <w:iCs/>
        </w:rPr>
        <w:t>(Applicant organization only)</w:t>
      </w:r>
      <w:r>
        <w:rPr>
          <w:i/>
          <w:iCs/>
        </w:rPr>
        <w:br/>
      </w:r>
      <w:r w:rsidRPr="00ED376C">
        <w:t>Use Cal, Acad, or Summer to Enter Months Devoted to Project</w:t>
      </w:r>
    </w:p>
    <w:p w14:paraId="1C3C9A5E" w14:textId="6FC829D7" w:rsidR="00636C11" w:rsidRDefault="00636C11" w:rsidP="00636C11">
      <w:pPr>
        <w:pStyle w:val="FormFieldCaption"/>
      </w:pPr>
      <w:r w:rsidRPr="00ED376C">
        <w:t>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tbl>
      <w:tblPr>
        <w:tblW w:w="10890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844"/>
        <w:gridCol w:w="1321"/>
        <w:gridCol w:w="713"/>
        <w:gridCol w:w="720"/>
        <w:gridCol w:w="180"/>
        <w:gridCol w:w="540"/>
        <w:gridCol w:w="990"/>
        <w:gridCol w:w="1170"/>
        <w:gridCol w:w="900"/>
        <w:gridCol w:w="270"/>
        <w:gridCol w:w="1242"/>
      </w:tblGrid>
      <w:tr w:rsidR="00636C11" w14:paraId="44C97686" w14:textId="77777777" w:rsidTr="00636C11">
        <w:trPr>
          <w:cantSplit/>
          <w:trHeight w:hRule="exact" w:val="504"/>
          <w:jc w:val="center"/>
        </w:trPr>
        <w:tc>
          <w:tcPr>
            <w:tcW w:w="2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EEC850B" w14:textId="77777777" w:rsidR="00636C11" w:rsidRDefault="00636C11" w:rsidP="009F7328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2B8EAFD" w14:textId="77777777" w:rsidR="00636C11" w:rsidRDefault="00636C11" w:rsidP="009F7328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ROLE ON</w:t>
            </w:r>
            <w:r>
              <w:br w:type="textWrapping" w:clear="all"/>
              <w:t>PROJECT</w:t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1BA648" w14:textId="77777777" w:rsidR="00636C11" w:rsidRDefault="00636C11" w:rsidP="009F7328">
            <w:pPr>
              <w:pStyle w:val="FormFieldCaption"/>
              <w:jc w:val="center"/>
            </w:pPr>
            <w:smartTag w:uri="urn:schemas-microsoft-com:office:smarttags" w:element="State">
              <w:smartTag w:uri="urn:schemas-microsoft-com:office:smarttags" w:element="place">
                <w:r>
                  <w:t>Cal</w:t>
                </w:r>
              </w:smartTag>
            </w:smartTag>
            <w:r>
              <w:t>.</w:t>
            </w:r>
          </w:p>
          <w:p w14:paraId="3EC6DEBE" w14:textId="77777777" w:rsidR="00636C11" w:rsidRDefault="00636C11" w:rsidP="009F7328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E5BED89" w14:textId="77777777" w:rsidR="00636C11" w:rsidRDefault="00636C11" w:rsidP="009F7328">
            <w:pPr>
              <w:pStyle w:val="FormFieldCaption"/>
              <w:jc w:val="center"/>
            </w:pPr>
            <w:r>
              <w:t>Acad.</w:t>
            </w:r>
          </w:p>
          <w:p w14:paraId="57B49F79" w14:textId="77777777" w:rsidR="00636C11" w:rsidRDefault="00636C11" w:rsidP="009F7328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756C4CA" w14:textId="77777777" w:rsidR="00636C11" w:rsidRDefault="00636C11" w:rsidP="009F7328">
            <w:pPr>
              <w:pStyle w:val="FormFieldCaption"/>
              <w:jc w:val="center"/>
            </w:pPr>
            <w:r>
              <w:t>Summer</w:t>
            </w:r>
          </w:p>
          <w:p w14:paraId="66C85F6F" w14:textId="77777777" w:rsidR="00636C11" w:rsidRDefault="00636C11" w:rsidP="009F7328">
            <w:pPr>
              <w:pStyle w:val="FormFieldCaption"/>
              <w:jc w:val="center"/>
            </w:pPr>
            <w:r>
              <w:t>Mnths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020E4D" w14:textId="77777777" w:rsidR="00636C11" w:rsidRDefault="00636C11" w:rsidP="009F7328">
            <w:pPr>
              <w:pStyle w:val="FormFieldCaption"/>
              <w:jc w:val="center"/>
              <w:rPr>
                <w:sz w:val="14"/>
                <w:szCs w:val="14"/>
              </w:rPr>
            </w:pPr>
            <w:r>
              <w:t>INST.BASE</w:t>
            </w:r>
            <w:r>
              <w:br w:type="textWrapping" w:clear="all"/>
              <w:t>SALARY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EB65CE" w14:textId="77777777" w:rsidR="00636C11" w:rsidRDefault="00636C11" w:rsidP="009F7328">
            <w:pPr>
              <w:pStyle w:val="FormFieldCaption"/>
              <w:jc w:val="center"/>
            </w:pPr>
            <w:r>
              <w:t>SALARY</w:t>
            </w:r>
            <w:r>
              <w:br w:type="textWrapping" w:clear="all"/>
              <w:t>REQUESTED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6AD74C4" w14:textId="77777777" w:rsidR="00636C11" w:rsidRDefault="00636C11" w:rsidP="009F7328">
            <w:pPr>
              <w:pStyle w:val="FormFieldCaption"/>
              <w:jc w:val="center"/>
            </w:pPr>
            <w:r>
              <w:t>FRINGE</w:t>
            </w:r>
            <w:r>
              <w:br w:type="textWrapping" w:clear="all"/>
              <w:t>BENEFITS</w:t>
            </w:r>
          </w:p>
        </w:tc>
        <w:tc>
          <w:tcPr>
            <w:tcW w:w="12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7655061" w14:textId="77777777" w:rsidR="00636C11" w:rsidRDefault="00636C11" w:rsidP="009F7328">
            <w:pPr>
              <w:pStyle w:val="FormFieldCaption"/>
              <w:jc w:val="center"/>
            </w:pPr>
            <w:r>
              <w:t>TOTAL</w:t>
            </w:r>
          </w:p>
        </w:tc>
      </w:tr>
      <w:tr w:rsidR="00636C11" w14:paraId="40BC14F3" w14:textId="77777777" w:rsidTr="00636C11">
        <w:trPr>
          <w:cantSplit/>
          <w:trHeight w:hRule="exact" w:val="490"/>
          <w:jc w:val="center"/>
        </w:trPr>
        <w:tc>
          <w:tcPr>
            <w:tcW w:w="2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FD4D1FC" w14:textId="77777777" w:rsidR="00636C11" w:rsidRDefault="00636C11" w:rsidP="009F73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88B28D" w14:textId="77777777" w:rsidR="00636C11" w:rsidRDefault="00636C11" w:rsidP="009F7328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368464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81E0DF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9C9E42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701C3F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F887A9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93217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F837214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6F074646" w14:textId="77777777" w:rsidTr="00636C11">
        <w:trPr>
          <w:cantSplit/>
          <w:trHeight w:hRule="exact" w:val="576"/>
          <w:jc w:val="center"/>
        </w:trPr>
        <w:tc>
          <w:tcPr>
            <w:tcW w:w="2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7C8426" w14:textId="77777777" w:rsidR="00636C11" w:rsidRDefault="00636C11" w:rsidP="009F73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E65F6C" w14:textId="77777777" w:rsidR="00636C11" w:rsidRDefault="00636C11" w:rsidP="009F73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E7A639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E0B971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36EAA2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BD426BD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DEEAFE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E9CCF0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2681C03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026182F2" w14:textId="77777777" w:rsidTr="00636C11">
        <w:trPr>
          <w:cantSplit/>
          <w:trHeight w:hRule="exact" w:val="576"/>
          <w:jc w:val="center"/>
        </w:trPr>
        <w:tc>
          <w:tcPr>
            <w:tcW w:w="2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1FEB90" w14:textId="77777777" w:rsidR="00636C11" w:rsidRDefault="00636C11" w:rsidP="009F73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9CAEBB" w14:textId="77777777" w:rsidR="00636C11" w:rsidRDefault="00636C11" w:rsidP="009F73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E81758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D47BE2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A1831E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2FCC9A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C8D3FD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9528C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C60A331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495A7D63" w14:textId="77777777" w:rsidTr="00636C11">
        <w:trPr>
          <w:cantSplit/>
          <w:trHeight w:hRule="exact" w:val="576"/>
          <w:jc w:val="center"/>
        </w:trPr>
        <w:tc>
          <w:tcPr>
            <w:tcW w:w="2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E91FDB" w14:textId="77777777" w:rsidR="00636C11" w:rsidRDefault="00636C11" w:rsidP="009F73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777F944" w14:textId="77777777" w:rsidR="00636C11" w:rsidRDefault="00636C11" w:rsidP="009F73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A2750D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715B47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C76778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2D934AB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C6684C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9C2631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87205EE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0C959025" w14:textId="77777777" w:rsidTr="00636C11">
        <w:trPr>
          <w:cantSplit/>
          <w:trHeight w:hRule="exact" w:val="576"/>
          <w:jc w:val="center"/>
        </w:trPr>
        <w:tc>
          <w:tcPr>
            <w:tcW w:w="2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89179B" w14:textId="77777777" w:rsidR="00636C11" w:rsidRDefault="00636C11" w:rsidP="009F73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5B6A94" w14:textId="77777777" w:rsidR="00636C11" w:rsidRDefault="00636C11" w:rsidP="009F73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147E5F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40A461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EEEFAF9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1F1C37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8A4A44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4FD5D8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CB695A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4F3608D2" w14:textId="77777777" w:rsidTr="00636C11">
        <w:trPr>
          <w:cantSplit/>
          <w:trHeight w:hRule="exact" w:val="576"/>
          <w:jc w:val="center"/>
        </w:trPr>
        <w:tc>
          <w:tcPr>
            <w:tcW w:w="2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0C7906A" w14:textId="77777777" w:rsidR="00636C11" w:rsidRDefault="00636C11" w:rsidP="009F73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FC1C74" w14:textId="77777777" w:rsidR="00636C11" w:rsidRDefault="00636C11" w:rsidP="009F73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CDC8832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61E23F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315CEF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C712B0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24F048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22EE38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19C20C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071A6ED8" w14:textId="77777777" w:rsidTr="00636C11">
        <w:trPr>
          <w:cantSplit/>
          <w:trHeight w:hRule="exact" w:val="576"/>
          <w:jc w:val="center"/>
        </w:trPr>
        <w:tc>
          <w:tcPr>
            <w:tcW w:w="2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FD3E8C" w14:textId="77777777" w:rsidR="00636C11" w:rsidRDefault="00636C11" w:rsidP="009F7328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556E08" w14:textId="77777777" w:rsidR="00636C11" w:rsidRDefault="00636C11" w:rsidP="009F7328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6AF556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52A235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25AD6A" w14:textId="77777777" w:rsidR="00636C11" w:rsidRDefault="00636C11" w:rsidP="009F7328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7A6D09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56B5CE95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17C2FB94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E3A2140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584D615C" w14:textId="77777777" w:rsidTr="00636C11">
        <w:trPr>
          <w:cantSplit/>
          <w:trHeight w:hRule="exact" w:val="432"/>
          <w:jc w:val="center"/>
        </w:trPr>
        <w:tc>
          <w:tcPr>
            <w:tcW w:w="730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1C1AF8BD" w14:textId="77777777" w:rsidR="00636C11" w:rsidRDefault="00636C11" w:rsidP="009F7328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0D2E485" wp14:editId="1595AFF0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4610" r="19050" b="596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F6E7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" o:allowincell="f">
                      <v:stroke endarrow="block"/>
                    </v:line>
                  </w:pict>
                </mc:Fallback>
              </mc:AlternateContent>
            </w:r>
            <w:r>
              <w:t>SUBTOTALS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C51AD7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1A37C15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DBDA2A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2936BAA9" w14:textId="77777777" w:rsidTr="00636C11">
        <w:trPr>
          <w:cantSplit/>
          <w:trHeight w:hRule="exact" w:val="547"/>
          <w:jc w:val="center"/>
        </w:trPr>
        <w:tc>
          <w:tcPr>
            <w:tcW w:w="964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9CFA0A" w14:textId="77777777" w:rsidR="00636C11" w:rsidRDefault="00636C11" w:rsidP="009F7328">
            <w:pPr>
              <w:pStyle w:val="FormFieldCaption"/>
              <w:spacing w:before="20"/>
            </w:pPr>
            <w:r>
              <w:t>CONSULTANT COSTS</w:t>
            </w:r>
          </w:p>
          <w:p w14:paraId="40310F86" w14:textId="77777777" w:rsidR="00636C11" w:rsidRDefault="00636C11" w:rsidP="009F73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52D62DE" w14:textId="77777777" w:rsidR="00636C11" w:rsidRDefault="00636C11" w:rsidP="009F732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10939D74" w14:textId="77777777" w:rsidTr="00636C11">
        <w:trPr>
          <w:cantSplit/>
          <w:trHeight w:hRule="exact" w:val="587"/>
          <w:jc w:val="center"/>
        </w:trPr>
        <w:tc>
          <w:tcPr>
            <w:tcW w:w="9648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33A3C155" w14:textId="1DC0C666" w:rsidR="00636C11" w:rsidRDefault="00636C11" w:rsidP="009F7328">
            <w:pPr>
              <w:pStyle w:val="FormFieldCaption"/>
            </w:pPr>
            <w:r>
              <w:t xml:space="preserve">EQUIPMENT </w:t>
            </w:r>
            <w:r>
              <w:rPr>
                <w:i/>
                <w:iCs/>
              </w:rPr>
              <w:t>(Itemize)</w:t>
            </w:r>
          </w:p>
          <w:p w14:paraId="2C3CAED9" w14:textId="77777777" w:rsidR="00636C11" w:rsidRDefault="00636C11" w:rsidP="009F7328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2F0C93EC" w14:textId="77777777" w:rsidR="00636C11" w:rsidRDefault="00636C11" w:rsidP="009F732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0E194B2E" w14:textId="77777777" w:rsidTr="00636C11">
        <w:trPr>
          <w:cantSplit/>
          <w:trHeight w:hRule="exact" w:val="2054"/>
          <w:jc w:val="center"/>
        </w:trPr>
        <w:tc>
          <w:tcPr>
            <w:tcW w:w="964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0C2105" w14:textId="0787EF1B" w:rsidR="00636C11" w:rsidRDefault="00636C11" w:rsidP="009F7328">
            <w:pPr>
              <w:pStyle w:val="FormFieldCaption"/>
              <w:rPr>
                <w:i/>
                <w:iCs/>
              </w:rPr>
            </w:pPr>
            <w:r>
              <w:t xml:space="preserve">SUPPLIES </w:t>
            </w:r>
            <w:r>
              <w:rPr>
                <w:i/>
                <w:iCs/>
              </w:rPr>
              <w:t>(Itemize by category)</w:t>
            </w:r>
          </w:p>
          <w:p w14:paraId="0E5B60EF" w14:textId="77777777" w:rsidR="00636C11" w:rsidRDefault="00636C11" w:rsidP="009F73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A2796E" w14:textId="77777777" w:rsidR="00636C11" w:rsidRDefault="00636C11" w:rsidP="009F732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71F91237" w14:textId="77777777" w:rsidTr="00636C11">
        <w:trPr>
          <w:cantSplit/>
          <w:trHeight w:hRule="exact" w:val="576"/>
          <w:jc w:val="center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9AC32B" w14:textId="04EC8D31" w:rsidR="00636C11" w:rsidRDefault="00636C11" w:rsidP="009F7328">
            <w:pPr>
              <w:pStyle w:val="FormFieldCaption"/>
              <w:rPr>
                <w:i/>
                <w:iCs/>
              </w:rPr>
            </w:pPr>
            <w:r>
              <w:t xml:space="preserve">ALTERATIONS AND RENOVATIONS </w:t>
            </w:r>
            <w:r>
              <w:rPr>
                <w:i/>
                <w:iCs/>
              </w:rPr>
              <w:t>(Itemize by category)</w:t>
            </w:r>
          </w:p>
          <w:p w14:paraId="7A3E0130" w14:textId="77777777" w:rsidR="00636C11" w:rsidRDefault="00636C11" w:rsidP="009F73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14:paraId="37C093F6" w14:textId="77777777" w:rsidR="00636C11" w:rsidRDefault="00636C11" w:rsidP="009F7328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79066394" w14:textId="77777777" w:rsidTr="00636C11">
        <w:trPr>
          <w:cantSplit/>
          <w:trHeight w:hRule="exact" w:val="1152"/>
          <w:jc w:val="center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B3CBD9D" w14:textId="01F154FD" w:rsidR="00636C11" w:rsidRDefault="00636C11" w:rsidP="009F7328">
            <w:pPr>
              <w:pStyle w:val="FormFieldCaption"/>
            </w:pPr>
            <w:r>
              <w:t xml:space="preserve">OTHER EXPENSES </w:t>
            </w:r>
            <w:r>
              <w:rPr>
                <w:i/>
                <w:iCs/>
              </w:rPr>
              <w:t>(Itemize by category)</w:t>
            </w:r>
          </w:p>
          <w:p w14:paraId="64433721" w14:textId="77777777" w:rsidR="00636C11" w:rsidRDefault="00636C11" w:rsidP="009F7328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4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A6DA03" w14:textId="77777777" w:rsidR="00636C11" w:rsidRDefault="00636C11" w:rsidP="009F732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01C2BC60" w14:textId="77777777" w:rsidTr="00636C11">
        <w:trPr>
          <w:cantSplit/>
          <w:trHeight w:hRule="exact" w:val="288"/>
          <w:jc w:val="center"/>
        </w:trPr>
        <w:tc>
          <w:tcPr>
            <w:tcW w:w="5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71158" w14:textId="77777777" w:rsidR="00636C11" w:rsidRDefault="00636C11" w:rsidP="009F7328">
            <w:pPr>
              <w:pStyle w:val="FormFieldCaption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FD43" w14:textId="77777777" w:rsidR="00636C11" w:rsidRDefault="00636C11" w:rsidP="009F7328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51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A90D831" w14:textId="77777777" w:rsidR="00636C11" w:rsidRDefault="00636C11" w:rsidP="009F7328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45869422" w14:textId="77777777" w:rsidTr="00636C11">
        <w:trPr>
          <w:cantSplit/>
          <w:trHeight w:hRule="exact" w:val="403"/>
          <w:jc w:val="center"/>
        </w:trPr>
        <w:tc>
          <w:tcPr>
            <w:tcW w:w="9378" w:type="dxa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6C169EC" w14:textId="77777777" w:rsidR="00636C11" w:rsidRDefault="00636C11" w:rsidP="009F7328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65093B4E" w14:textId="77777777" w:rsidR="00636C11" w:rsidRDefault="00636C11" w:rsidP="009F7328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2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E351580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3BF87A60" w14:textId="77777777" w:rsidTr="00636C11">
        <w:trPr>
          <w:cantSplit/>
          <w:trHeight w:hRule="exact" w:val="288"/>
          <w:jc w:val="center"/>
        </w:trPr>
        <w:tc>
          <w:tcPr>
            <w:tcW w:w="57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DC4E0" w14:textId="77777777" w:rsidR="00636C11" w:rsidRDefault="00636C11" w:rsidP="009F7328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center"/>
          </w:tcPr>
          <w:p w14:paraId="7AA6AE1F" w14:textId="77777777" w:rsidR="00636C11" w:rsidRDefault="00636C11" w:rsidP="009F7328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51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772D8EA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36C11" w14:paraId="46CA7AB9" w14:textId="77777777" w:rsidTr="00636C11">
        <w:trPr>
          <w:trHeight w:hRule="exact" w:val="403"/>
          <w:jc w:val="center"/>
        </w:trPr>
        <w:tc>
          <w:tcPr>
            <w:tcW w:w="937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7B87E5" w14:textId="77777777" w:rsidR="00636C11" w:rsidRDefault="00636C11" w:rsidP="009F7328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0C193FED" w14:textId="77777777" w:rsidR="00636C11" w:rsidRDefault="00636C11" w:rsidP="009F7328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24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B61182" w14:textId="77777777" w:rsidR="00636C11" w:rsidRDefault="00636C11" w:rsidP="009F7328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83A048" w14:textId="1A78711B" w:rsidR="00636C11" w:rsidRDefault="00636C11">
      <w:pPr>
        <w:rPr>
          <w:bCs/>
        </w:rPr>
      </w:pPr>
    </w:p>
    <w:p w14:paraId="4FC61AEC" w14:textId="70C547B1" w:rsidR="0059136A" w:rsidRPr="000728F3" w:rsidRDefault="001733CA" w:rsidP="00636C11">
      <w:pPr>
        <w:jc w:val="both"/>
        <w:rPr>
          <w:b/>
        </w:rPr>
      </w:pPr>
      <w:r w:rsidRPr="000728F3">
        <w:rPr>
          <w:b/>
          <w:highlight w:val="lightGray"/>
        </w:rPr>
        <w:lastRenderedPageBreak/>
        <w:t xml:space="preserve">(iii) </w:t>
      </w:r>
      <w:r w:rsidR="009C56C0" w:rsidRPr="000728F3">
        <w:rPr>
          <w:b/>
          <w:highlight w:val="lightGray"/>
        </w:rPr>
        <w:t xml:space="preserve">NIH </w:t>
      </w:r>
      <w:r w:rsidR="00636C11" w:rsidRPr="000728F3">
        <w:rPr>
          <w:b/>
          <w:highlight w:val="lightGray"/>
        </w:rPr>
        <w:t>b</w:t>
      </w:r>
      <w:r w:rsidR="009C56C0" w:rsidRPr="000728F3">
        <w:rPr>
          <w:b/>
          <w:highlight w:val="lightGray"/>
        </w:rPr>
        <w:t>iosketch</w:t>
      </w:r>
      <w:r w:rsidR="00530674" w:rsidRPr="000728F3">
        <w:rPr>
          <w:b/>
          <w:highlight w:val="lightGray"/>
        </w:rPr>
        <w:t xml:space="preserve"> </w:t>
      </w:r>
      <w:r w:rsidR="0059136A" w:rsidRPr="000728F3">
        <w:rPr>
          <w:b/>
          <w:highlight w:val="lightGray"/>
        </w:rPr>
        <w:t>for the Principal Investigator</w:t>
      </w:r>
      <w:r w:rsidR="002C7BEB" w:rsidRPr="000728F3">
        <w:rPr>
          <w:b/>
          <w:highlight w:val="lightGray"/>
        </w:rPr>
        <w:t xml:space="preserve"> </w:t>
      </w:r>
      <w:r w:rsidR="0059136A" w:rsidRPr="000728F3">
        <w:rPr>
          <w:b/>
          <w:highlight w:val="lightGray"/>
        </w:rPr>
        <w:t>and key participants</w:t>
      </w:r>
      <w:r w:rsidR="009B13F7" w:rsidRPr="000728F3">
        <w:rPr>
          <w:b/>
          <w:highlight w:val="lightGray"/>
        </w:rPr>
        <w:t xml:space="preserve"> (5-page limit each)</w:t>
      </w:r>
      <w:r w:rsidR="0059136A" w:rsidRPr="000728F3">
        <w:rPr>
          <w:b/>
        </w:rPr>
        <w:t>.</w:t>
      </w:r>
    </w:p>
    <w:p w14:paraId="7E03B662" w14:textId="432A2B7E" w:rsidR="0059136A" w:rsidRPr="000728F3" w:rsidRDefault="001733CA" w:rsidP="001733CA">
      <w:pPr>
        <w:jc w:val="both"/>
        <w:rPr>
          <w:rFonts w:cstheme="minorHAnsi"/>
          <w:b/>
          <w:highlight w:val="lightGray"/>
        </w:rPr>
      </w:pPr>
      <w:r w:rsidRPr="000728F3">
        <w:rPr>
          <w:b/>
          <w:highlight w:val="lightGray"/>
        </w:rPr>
        <w:t xml:space="preserve">(iv) </w:t>
      </w:r>
      <w:r w:rsidR="0059136A" w:rsidRPr="000728F3">
        <w:rPr>
          <w:b/>
          <w:highlight w:val="lightGray"/>
        </w:rPr>
        <w:t>Identify all prior, current, and pending sources of support to the PI’s lab related to the proposed research project.</w:t>
      </w:r>
    </w:p>
    <w:p w14:paraId="04DFD618" w14:textId="77939029" w:rsidR="0059136A" w:rsidRPr="000728F3" w:rsidRDefault="0059136A" w:rsidP="001733CA">
      <w:pPr>
        <w:jc w:val="both"/>
        <w:rPr>
          <w:b/>
        </w:rPr>
      </w:pPr>
      <w:r w:rsidRPr="000728F3">
        <w:rPr>
          <w:rFonts w:cstheme="minorHAnsi"/>
          <w:b/>
          <w:highlight w:val="lightGray"/>
        </w:rPr>
        <w:t xml:space="preserve">(v) </w:t>
      </w:r>
      <w:r w:rsidRPr="000728F3">
        <w:rPr>
          <w:b/>
          <w:highlight w:val="lightGray"/>
        </w:rPr>
        <w:t>Supporting publications/manuscripts, provided as PDF</w:t>
      </w:r>
      <w:r w:rsidR="00E566D9" w:rsidRPr="000728F3">
        <w:rPr>
          <w:b/>
          <w:highlight w:val="lightGray"/>
        </w:rPr>
        <w:t xml:space="preserve"> file</w:t>
      </w:r>
      <w:r w:rsidRPr="000728F3">
        <w:rPr>
          <w:b/>
          <w:highlight w:val="lightGray"/>
        </w:rPr>
        <w:t>s (maximum of 3)</w:t>
      </w:r>
      <w:r w:rsidRPr="000728F3">
        <w:rPr>
          <w:b/>
        </w:rPr>
        <w:t>.</w:t>
      </w:r>
    </w:p>
    <w:p w14:paraId="1A135131" w14:textId="77777777" w:rsidR="00F87FD1" w:rsidRPr="000728F3" w:rsidRDefault="00F87FD1" w:rsidP="000B6551">
      <w:pPr>
        <w:jc w:val="both"/>
        <w:rPr>
          <w:b/>
        </w:rPr>
      </w:pPr>
    </w:p>
    <w:p w14:paraId="38FACA9B" w14:textId="69B4FB9E" w:rsidR="00F87FD1" w:rsidRPr="00176DD4" w:rsidRDefault="00F87FD1" w:rsidP="0004206C">
      <w:pPr>
        <w:rPr>
          <w:bCs/>
        </w:rPr>
      </w:pPr>
    </w:p>
    <w:sectPr w:rsidR="00F87FD1" w:rsidRPr="00176DD4" w:rsidSect="007B4A9B">
      <w:headerReference w:type="default" r:id="rId9"/>
      <w:footerReference w:type="default" r:id="rId10"/>
      <w:headerReference w:type="first" r:id="rId11"/>
      <w:pgSz w:w="12240" w:h="15840"/>
      <w:pgMar w:top="1440" w:right="936" w:bottom="1440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C4D0A" w14:textId="77777777" w:rsidR="000B775B" w:rsidRDefault="000B775B" w:rsidP="007645E8">
      <w:pPr>
        <w:spacing w:after="0" w:line="240" w:lineRule="auto"/>
      </w:pPr>
      <w:r>
        <w:separator/>
      </w:r>
    </w:p>
  </w:endnote>
  <w:endnote w:type="continuationSeparator" w:id="0">
    <w:p w14:paraId="34B5BA6A" w14:textId="77777777" w:rsidR="000B775B" w:rsidRDefault="000B775B" w:rsidP="0076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983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0DC968" w14:textId="17830A1D" w:rsidR="003200A9" w:rsidRDefault="003200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0CB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06F46018" w14:textId="77777777" w:rsidR="003200A9" w:rsidRDefault="0032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5DCF6" w14:textId="77777777" w:rsidR="000B775B" w:rsidRDefault="000B775B" w:rsidP="007645E8">
      <w:pPr>
        <w:spacing w:after="0" w:line="240" w:lineRule="auto"/>
      </w:pPr>
      <w:r>
        <w:separator/>
      </w:r>
    </w:p>
  </w:footnote>
  <w:footnote w:type="continuationSeparator" w:id="0">
    <w:p w14:paraId="06357B5E" w14:textId="77777777" w:rsidR="000B775B" w:rsidRDefault="000B775B" w:rsidP="0076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3A52" w14:textId="77777777" w:rsidR="00C90C6D" w:rsidRDefault="00C90C6D" w:rsidP="00C90C6D">
    <w:pPr>
      <w:pStyle w:val="Header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2AAC" w14:textId="77777777" w:rsidR="003200A9" w:rsidRDefault="003200A9" w:rsidP="003200A9">
    <w:pPr>
      <w:pStyle w:val="Header"/>
      <w:jc w:val="center"/>
    </w:pPr>
    <w:r>
      <w:rPr>
        <w:noProof/>
      </w:rPr>
      <w:drawing>
        <wp:inline distT="0" distB="0" distL="0" distR="0" wp14:anchorId="78EF13E9" wp14:editId="06DBD153">
          <wp:extent cx="4572000" cy="117043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1170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5C7C"/>
    <w:multiLevelType w:val="hybridMultilevel"/>
    <w:tmpl w:val="7694764A"/>
    <w:lvl w:ilvl="0" w:tplc="960A94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5F31"/>
    <w:multiLevelType w:val="hybridMultilevel"/>
    <w:tmpl w:val="469E8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04868"/>
    <w:multiLevelType w:val="hybridMultilevel"/>
    <w:tmpl w:val="B3C2A4CA"/>
    <w:lvl w:ilvl="0" w:tplc="723A8F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3391"/>
    <w:multiLevelType w:val="hybridMultilevel"/>
    <w:tmpl w:val="E050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4298A"/>
    <w:multiLevelType w:val="hybridMultilevel"/>
    <w:tmpl w:val="90241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F060CB"/>
    <w:multiLevelType w:val="hybridMultilevel"/>
    <w:tmpl w:val="7D720722"/>
    <w:lvl w:ilvl="0" w:tplc="FB9E790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44EC2"/>
    <w:multiLevelType w:val="hybridMultilevel"/>
    <w:tmpl w:val="48925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474E3"/>
    <w:multiLevelType w:val="hybridMultilevel"/>
    <w:tmpl w:val="DC728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E569E"/>
    <w:multiLevelType w:val="hybridMultilevel"/>
    <w:tmpl w:val="4AC843CE"/>
    <w:lvl w:ilvl="0" w:tplc="5A8402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55768"/>
    <w:multiLevelType w:val="hybridMultilevel"/>
    <w:tmpl w:val="11CE6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497832">
    <w:abstractNumId w:val="3"/>
  </w:num>
  <w:num w:numId="2" w16cid:durableId="1135683407">
    <w:abstractNumId w:val="0"/>
  </w:num>
  <w:num w:numId="3" w16cid:durableId="912812604">
    <w:abstractNumId w:val="2"/>
  </w:num>
  <w:num w:numId="4" w16cid:durableId="1260678766">
    <w:abstractNumId w:val="4"/>
  </w:num>
  <w:num w:numId="5" w16cid:durableId="165368503">
    <w:abstractNumId w:val="6"/>
  </w:num>
  <w:num w:numId="6" w16cid:durableId="513763466">
    <w:abstractNumId w:val="9"/>
  </w:num>
  <w:num w:numId="7" w16cid:durableId="1685279849">
    <w:abstractNumId w:val="7"/>
  </w:num>
  <w:num w:numId="8" w16cid:durableId="1623727550">
    <w:abstractNumId w:val="1"/>
  </w:num>
  <w:num w:numId="9" w16cid:durableId="1848977960">
    <w:abstractNumId w:val="8"/>
  </w:num>
  <w:num w:numId="10" w16cid:durableId="27872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51"/>
    <w:rsid w:val="00003981"/>
    <w:rsid w:val="000127C3"/>
    <w:rsid w:val="0001662E"/>
    <w:rsid w:val="00024F28"/>
    <w:rsid w:val="00030D8E"/>
    <w:rsid w:val="00034F17"/>
    <w:rsid w:val="00036176"/>
    <w:rsid w:val="00037A95"/>
    <w:rsid w:val="0004075F"/>
    <w:rsid w:val="0004206C"/>
    <w:rsid w:val="00046378"/>
    <w:rsid w:val="000606DA"/>
    <w:rsid w:val="00060FDE"/>
    <w:rsid w:val="00061486"/>
    <w:rsid w:val="00061612"/>
    <w:rsid w:val="00064E10"/>
    <w:rsid w:val="000666BE"/>
    <w:rsid w:val="00066BF5"/>
    <w:rsid w:val="000728F3"/>
    <w:rsid w:val="00080FFB"/>
    <w:rsid w:val="0008365D"/>
    <w:rsid w:val="00086ABE"/>
    <w:rsid w:val="00092FEC"/>
    <w:rsid w:val="00095187"/>
    <w:rsid w:val="0009605C"/>
    <w:rsid w:val="000A6248"/>
    <w:rsid w:val="000B18E8"/>
    <w:rsid w:val="000B63EB"/>
    <w:rsid w:val="000B6551"/>
    <w:rsid w:val="000B775B"/>
    <w:rsid w:val="000C53D7"/>
    <w:rsid w:val="000C6CDD"/>
    <w:rsid w:val="000D35E5"/>
    <w:rsid w:val="000D4B85"/>
    <w:rsid w:val="000D52FB"/>
    <w:rsid w:val="000D7E8D"/>
    <w:rsid w:val="000E0BE9"/>
    <w:rsid w:val="000E3F29"/>
    <w:rsid w:val="000F49F2"/>
    <w:rsid w:val="000F5487"/>
    <w:rsid w:val="001041DF"/>
    <w:rsid w:val="00104275"/>
    <w:rsid w:val="001108FC"/>
    <w:rsid w:val="00116A59"/>
    <w:rsid w:val="001200D6"/>
    <w:rsid w:val="00120895"/>
    <w:rsid w:val="001246B1"/>
    <w:rsid w:val="0012511C"/>
    <w:rsid w:val="001253C4"/>
    <w:rsid w:val="001327A7"/>
    <w:rsid w:val="00133960"/>
    <w:rsid w:val="00133E17"/>
    <w:rsid w:val="00134845"/>
    <w:rsid w:val="00134CC3"/>
    <w:rsid w:val="001550CC"/>
    <w:rsid w:val="00156736"/>
    <w:rsid w:val="001573A8"/>
    <w:rsid w:val="0016133F"/>
    <w:rsid w:val="001626AC"/>
    <w:rsid w:val="00164F7E"/>
    <w:rsid w:val="0016526B"/>
    <w:rsid w:val="001675A5"/>
    <w:rsid w:val="0017163B"/>
    <w:rsid w:val="001733CA"/>
    <w:rsid w:val="00173DCD"/>
    <w:rsid w:val="00176DD4"/>
    <w:rsid w:val="00183C2E"/>
    <w:rsid w:val="00194657"/>
    <w:rsid w:val="001951C2"/>
    <w:rsid w:val="001961C2"/>
    <w:rsid w:val="001A2059"/>
    <w:rsid w:val="001A2B3F"/>
    <w:rsid w:val="001A7CE0"/>
    <w:rsid w:val="001B05A9"/>
    <w:rsid w:val="001B12C3"/>
    <w:rsid w:val="001B5B5C"/>
    <w:rsid w:val="001B6688"/>
    <w:rsid w:val="001C1CB6"/>
    <w:rsid w:val="001C5548"/>
    <w:rsid w:val="001C5E20"/>
    <w:rsid w:val="001D1056"/>
    <w:rsid w:val="001D371E"/>
    <w:rsid w:val="001D7840"/>
    <w:rsid w:val="001F311A"/>
    <w:rsid w:val="001F6EF3"/>
    <w:rsid w:val="0020403A"/>
    <w:rsid w:val="0020463E"/>
    <w:rsid w:val="00213038"/>
    <w:rsid w:val="002207AC"/>
    <w:rsid w:val="00221880"/>
    <w:rsid w:val="002230F2"/>
    <w:rsid w:val="00224A72"/>
    <w:rsid w:val="002264E5"/>
    <w:rsid w:val="00232C03"/>
    <w:rsid w:val="0023304A"/>
    <w:rsid w:val="0024515F"/>
    <w:rsid w:val="0024698F"/>
    <w:rsid w:val="00253DC2"/>
    <w:rsid w:val="00256474"/>
    <w:rsid w:val="00257D06"/>
    <w:rsid w:val="0026336E"/>
    <w:rsid w:val="0026364A"/>
    <w:rsid w:val="00266F1E"/>
    <w:rsid w:val="00267EC0"/>
    <w:rsid w:val="00270095"/>
    <w:rsid w:val="00270419"/>
    <w:rsid w:val="002769EE"/>
    <w:rsid w:val="00277DB8"/>
    <w:rsid w:val="002800AC"/>
    <w:rsid w:val="00283077"/>
    <w:rsid w:val="00284459"/>
    <w:rsid w:val="00291F7F"/>
    <w:rsid w:val="00292139"/>
    <w:rsid w:val="00293324"/>
    <w:rsid w:val="002A2692"/>
    <w:rsid w:val="002A29D8"/>
    <w:rsid w:val="002A3EDB"/>
    <w:rsid w:val="002B0707"/>
    <w:rsid w:val="002B083F"/>
    <w:rsid w:val="002C0575"/>
    <w:rsid w:val="002C0D80"/>
    <w:rsid w:val="002C3CD6"/>
    <w:rsid w:val="002C5919"/>
    <w:rsid w:val="002C6AFA"/>
    <w:rsid w:val="002C7BEB"/>
    <w:rsid w:val="002E05F5"/>
    <w:rsid w:val="002E30CB"/>
    <w:rsid w:val="002E4F00"/>
    <w:rsid w:val="002E655D"/>
    <w:rsid w:val="002F0795"/>
    <w:rsid w:val="002F22D4"/>
    <w:rsid w:val="002F392B"/>
    <w:rsid w:val="002F4166"/>
    <w:rsid w:val="00301016"/>
    <w:rsid w:val="003056E7"/>
    <w:rsid w:val="00307AD6"/>
    <w:rsid w:val="00314CEA"/>
    <w:rsid w:val="00316962"/>
    <w:rsid w:val="003200A9"/>
    <w:rsid w:val="00322008"/>
    <w:rsid w:val="00322530"/>
    <w:rsid w:val="0033136A"/>
    <w:rsid w:val="0033337E"/>
    <w:rsid w:val="003335D7"/>
    <w:rsid w:val="00333B14"/>
    <w:rsid w:val="003432A3"/>
    <w:rsid w:val="00350BE1"/>
    <w:rsid w:val="00360CD2"/>
    <w:rsid w:val="00363678"/>
    <w:rsid w:val="0036572F"/>
    <w:rsid w:val="00367773"/>
    <w:rsid w:val="00370718"/>
    <w:rsid w:val="003732EF"/>
    <w:rsid w:val="00374565"/>
    <w:rsid w:val="003802BF"/>
    <w:rsid w:val="00382651"/>
    <w:rsid w:val="003864FA"/>
    <w:rsid w:val="003914CB"/>
    <w:rsid w:val="00396FAE"/>
    <w:rsid w:val="003A00EF"/>
    <w:rsid w:val="003A155D"/>
    <w:rsid w:val="003A39F6"/>
    <w:rsid w:val="003A3DC5"/>
    <w:rsid w:val="003A5D41"/>
    <w:rsid w:val="003B080D"/>
    <w:rsid w:val="003B2915"/>
    <w:rsid w:val="003B3A21"/>
    <w:rsid w:val="003C374A"/>
    <w:rsid w:val="003D2424"/>
    <w:rsid w:val="003D64D0"/>
    <w:rsid w:val="003D715D"/>
    <w:rsid w:val="003E2CFD"/>
    <w:rsid w:val="003E68F8"/>
    <w:rsid w:val="003E6D6F"/>
    <w:rsid w:val="003E7B9E"/>
    <w:rsid w:val="003E7DF1"/>
    <w:rsid w:val="003F03BD"/>
    <w:rsid w:val="003F1E56"/>
    <w:rsid w:val="003F39E2"/>
    <w:rsid w:val="004119A6"/>
    <w:rsid w:val="00411B09"/>
    <w:rsid w:val="004245CC"/>
    <w:rsid w:val="00431639"/>
    <w:rsid w:val="00433369"/>
    <w:rsid w:val="00434466"/>
    <w:rsid w:val="00435280"/>
    <w:rsid w:val="00435B51"/>
    <w:rsid w:val="004374E4"/>
    <w:rsid w:val="00445FC1"/>
    <w:rsid w:val="004464FE"/>
    <w:rsid w:val="004476DA"/>
    <w:rsid w:val="004506B1"/>
    <w:rsid w:val="00450D54"/>
    <w:rsid w:val="00456BF8"/>
    <w:rsid w:val="00463204"/>
    <w:rsid w:val="00467DCD"/>
    <w:rsid w:val="004725D5"/>
    <w:rsid w:val="004877BE"/>
    <w:rsid w:val="00491D06"/>
    <w:rsid w:val="0049585B"/>
    <w:rsid w:val="004A42A3"/>
    <w:rsid w:val="004A4945"/>
    <w:rsid w:val="004A597D"/>
    <w:rsid w:val="004A64D6"/>
    <w:rsid w:val="004A6E79"/>
    <w:rsid w:val="004B5403"/>
    <w:rsid w:val="004C1F78"/>
    <w:rsid w:val="004C5006"/>
    <w:rsid w:val="004D5342"/>
    <w:rsid w:val="004E197E"/>
    <w:rsid w:val="004E449B"/>
    <w:rsid w:val="004E7BBD"/>
    <w:rsid w:val="004F1403"/>
    <w:rsid w:val="004F1706"/>
    <w:rsid w:val="004F70AE"/>
    <w:rsid w:val="005043AE"/>
    <w:rsid w:val="00504F48"/>
    <w:rsid w:val="00505D4D"/>
    <w:rsid w:val="00507672"/>
    <w:rsid w:val="00516BB5"/>
    <w:rsid w:val="00520BB0"/>
    <w:rsid w:val="00520FE3"/>
    <w:rsid w:val="005210B2"/>
    <w:rsid w:val="00521314"/>
    <w:rsid w:val="005246A7"/>
    <w:rsid w:val="005300D5"/>
    <w:rsid w:val="00530674"/>
    <w:rsid w:val="005308CF"/>
    <w:rsid w:val="00542BBC"/>
    <w:rsid w:val="00544433"/>
    <w:rsid w:val="00546024"/>
    <w:rsid w:val="0055071C"/>
    <w:rsid w:val="00550BCF"/>
    <w:rsid w:val="00551C2C"/>
    <w:rsid w:val="0055339C"/>
    <w:rsid w:val="005565E5"/>
    <w:rsid w:val="005573CF"/>
    <w:rsid w:val="00560A6D"/>
    <w:rsid w:val="005621C7"/>
    <w:rsid w:val="00564B86"/>
    <w:rsid w:val="0056576F"/>
    <w:rsid w:val="0057400D"/>
    <w:rsid w:val="005759F4"/>
    <w:rsid w:val="00580D6D"/>
    <w:rsid w:val="00585F88"/>
    <w:rsid w:val="0059136A"/>
    <w:rsid w:val="00593673"/>
    <w:rsid w:val="005971D4"/>
    <w:rsid w:val="005A3B3B"/>
    <w:rsid w:val="005A65F1"/>
    <w:rsid w:val="005B006D"/>
    <w:rsid w:val="005B3691"/>
    <w:rsid w:val="005B5857"/>
    <w:rsid w:val="005B5E53"/>
    <w:rsid w:val="005B68AB"/>
    <w:rsid w:val="005C145E"/>
    <w:rsid w:val="005C432A"/>
    <w:rsid w:val="005C6C8E"/>
    <w:rsid w:val="005C6F8F"/>
    <w:rsid w:val="005C7522"/>
    <w:rsid w:val="005D2995"/>
    <w:rsid w:val="005D6851"/>
    <w:rsid w:val="005E1677"/>
    <w:rsid w:val="005E2D06"/>
    <w:rsid w:val="005E44B0"/>
    <w:rsid w:val="005E504B"/>
    <w:rsid w:val="005F254E"/>
    <w:rsid w:val="00600E1A"/>
    <w:rsid w:val="00606741"/>
    <w:rsid w:val="0060686E"/>
    <w:rsid w:val="0060717B"/>
    <w:rsid w:val="00626E04"/>
    <w:rsid w:val="00626F07"/>
    <w:rsid w:val="00635A78"/>
    <w:rsid w:val="00636C11"/>
    <w:rsid w:val="0063737A"/>
    <w:rsid w:val="00645DDA"/>
    <w:rsid w:val="006460CE"/>
    <w:rsid w:val="00652E86"/>
    <w:rsid w:val="00653129"/>
    <w:rsid w:val="0065358B"/>
    <w:rsid w:val="00656FB3"/>
    <w:rsid w:val="006573B1"/>
    <w:rsid w:val="00660584"/>
    <w:rsid w:val="00661BF7"/>
    <w:rsid w:val="006663A4"/>
    <w:rsid w:val="006728DB"/>
    <w:rsid w:val="00680488"/>
    <w:rsid w:val="006804DE"/>
    <w:rsid w:val="006805E7"/>
    <w:rsid w:val="00685AEE"/>
    <w:rsid w:val="006A2C14"/>
    <w:rsid w:val="006B2624"/>
    <w:rsid w:val="006B44F3"/>
    <w:rsid w:val="006C06CA"/>
    <w:rsid w:val="006C1A0B"/>
    <w:rsid w:val="006D1903"/>
    <w:rsid w:val="006E0331"/>
    <w:rsid w:val="006E52D1"/>
    <w:rsid w:val="006F27F2"/>
    <w:rsid w:val="006F3456"/>
    <w:rsid w:val="007029C7"/>
    <w:rsid w:val="00703680"/>
    <w:rsid w:val="0070377A"/>
    <w:rsid w:val="007073F2"/>
    <w:rsid w:val="007102B5"/>
    <w:rsid w:val="00712AC5"/>
    <w:rsid w:val="00716D07"/>
    <w:rsid w:val="007208BB"/>
    <w:rsid w:val="00720FE9"/>
    <w:rsid w:val="007212F2"/>
    <w:rsid w:val="007215A6"/>
    <w:rsid w:val="00723415"/>
    <w:rsid w:val="0072507E"/>
    <w:rsid w:val="00725C38"/>
    <w:rsid w:val="00726C21"/>
    <w:rsid w:val="007404D0"/>
    <w:rsid w:val="007433CA"/>
    <w:rsid w:val="00746406"/>
    <w:rsid w:val="00752F3A"/>
    <w:rsid w:val="0075348A"/>
    <w:rsid w:val="00755795"/>
    <w:rsid w:val="00757D2D"/>
    <w:rsid w:val="00764189"/>
    <w:rsid w:val="007645E8"/>
    <w:rsid w:val="00767353"/>
    <w:rsid w:val="00771717"/>
    <w:rsid w:val="00772B0F"/>
    <w:rsid w:val="0077505F"/>
    <w:rsid w:val="00775C86"/>
    <w:rsid w:val="0077717B"/>
    <w:rsid w:val="00777B69"/>
    <w:rsid w:val="00780D23"/>
    <w:rsid w:val="00780E19"/>
    <w:rsid w:val="00790710"/>
    <w:rsid w:val="0079370A"/>
    <w:rsid w:val="0079493D"/>
    <w:rsid w:val="007B115F"/>
    <w:rsid w:val="007B34A3"/>
    <w:rsid w:val="007B4A9B"/>
    <w:rsid w:val="007B5AE5"/>
    <w:rsid w:val="007B6FCB"/>
    <w:rsid w:val="007B70DC"/>
    <w:rsid w:val="007C1BD9"/>
    <w:rsid w:val="007C3E43"/>
    <w:rsid w:val="007C4786"/>
    <w:rsid w:val="007C4CDD"/>
    <w:rsid w:val="007C75CE"/>
    <w:rsid w:val="007D255A"/>
    <w:rsid w:val="007D6D91"/>
    <w:rsid w:val="007D7372"/>
    <w:rsid w:val="007E4448"/>
    <w:rsid w:val="007F788F"/>
    <w:rsid w:val="0080145E"/>
    <w:rsid w:val="0080192B"/>
    <w:rsid w:val="0080335F"/>
    <w:rsid w:val="00803739"/>
    <w:rsid w:val="00804180"/>
    <w:rsid w:val="00811133"/>
    <w:rsid w:val="00812076"/>
    <w:rsid w:val="00813B99"/>
    <w:rsid w:val="00815E47"/>
    <w:rsid w:val="008200EC"/>
    <w:rsid w:val="0082787E"/>
    <w:rsid w:val="00832788"/>
    <w:rsid w:val="00837B7A"/>
    <w:rsid w:val="00840BC0"/>
    <w:rsid w:val="0084336F"/>
    <w:rsid w:val="008463A9"/>
    <w:rsid w:val="008467D9"/>
    <w:rsid w:val="008540DE"/>
    <w:rsid w:val="0085475F"/>
    <w:rsid w:val="008609E6"/>
    <w:rsid w:val="0086227C"/>
    <w:rsid w:val="0086248B"/>
    <w:rsid w:val="00864D44"/>
    <w:rsid w:val="008651EA"/>
    <w:rsid w:val="00866C0E"/>
    <w:rsid w:val="00867ADD"/>
    <w:rsid w:val="008710AF"/>
    <w:rsid w:val="00877CAB"/>
    <w:rsid w:val="00886313"/>
    <w:rsid w:val="0088771C"/>
    <w:rsid w:val="008902D4"/>
    <w:rsid w:val="00890F14"/>
    <w:rsid w:val="0089184C"/>
    <w:rsid w:val="00892122"/>
    <w:rsid w:val="00893EF7"/>
    <w:rsid w:val="008B5EB4"/>
    <w:rsid w:val="008B6CA7"/>
    <w:rsid w:val="008C5758"/>
    <w:rsid w:val="008C5C60"/>
    <w:rsid w:val="008C5DBE"/>
    <w:rsid w:val="008C75B5"/>
    <w:rsid w:val="008D761E"/>
    <w:rsid w:val="008D78B1"/>
    <w:rsid w:val="008E087E"/>
    <w:rsid w:val="008E1E7C"/>
    <w:rsid w:val="008E2BFA"/>
    <w:rsid w:val="008E3F1D"/>
    <w:rsid w:val="008E4019"/>
    <w:rsid w:val="008E4402"/>
    <w:rsid w:val="008E5257"/>
    <w:rsid w:val="008E686B"/>
    <w:rsid w:val="008E7238"/>
    <w:rsid w:val="008E78B8"/>
    <w:rsid w:val="008F17BA"/>
    <w:rsid w:val="008F1A17"/>
    <w:rsid w:val="008F2857"/>
    <w:rsid w:val="008F4169"/>
    <w:rsid w:val="008F4645"/>
    <w:rsid w:val="008F4901"/>
    <w:rsid w:val="00901238"/>
    <w:rsid w:val="00907478"/>
    <w:rsid w:val="00910D38"/>
    <w:rsid w:val="00914101"/>
    <w:rsid w:val="0091497A"/>
    <w:rsid w:val="0092259D"/>
    <w:rsid w:val="0093140A"/>
    <w:rsid w:val="009379AF"/>
    <w:rsid w:val="00942655"/>
    <w:rsid w:val="00943045"/>
    <w:rsid w:val="009531B7"/>
    <w:rsid w:val="00953FC3"/>
    <w:rsid w:val="009602C3"/>
    <w:rsid w:val="00962F50"/>
    <w:rsid w:val="00963583"/>
    <w:rsid w:val="00966673"/>
    <w:rsid w:val="0097118D"/>
    <w:rsid w:val="00971BB8"/>
    <w:rsid w:val="00974C87"/>
    <w:rsid w:val="0097628A"/>
    <w:rsid w:val="00994D50"/>
    <w:rsid w:val="009A6411"/>
    <w:rsid w:val="009B0CB4"/>
    <w:rsid w:val="009B13F7"/>
    <w:rsid w:val="009B228D"/>
    <w:rsid w:val="009B522E"/>
    <w:rsid w:val="009C0B58"/>
    <w:rsid w:val="009C2ECD"/>
    <w:rsid w:val="009C33F4"/>
    <w:rsid w:val="009C56C0"/>
    <w:rsid w:val="009D01FB"/>
    <w:rsid w:val="009D02DC"/>
    <w:rsid w:val="009D1A4A"/>
    <w:rsid w:val="009E0D66"/>
    <w:rsid w:val="009E122B"/>
    <w:rsid w:val="009F1E5B"/>
    <w:rsid w:val="009F327C"/>
    <w:rsid w:val="00A002B9"/>
    <w:rsid w:val="00A00A60"/>
    <w:rsid w:val="00A0132E"/>
    <w:rsid w:val="00A03B96"/>
    <w:rsid w:val="00A06BC1"/>
    <w:rsid w:val="00A21B56"/>
    <w:rsid w:val="00A31E98"/>
    <w:rsid w:val="00A34F4A"/>
    <w:rsid w:val="00A359D9"/>
    <w:rsid w:val="00A40EF5"/>
    <w:rsid w:val="00A4206A"/>
    <w:rsid w:val="00A476B2"/>
    <w:rsid w:val="00A47B38"/>
    <w:rsid w:val="00A541CD"/>
    <w:rsid w:val="00A56E08"/>
    <w:rsid w:val="00A57F47"/>
    <w:rsid w:val="00A678E0"/>
    <w:rsid w:val="00A708B8"/>
    <w:rsid w:val="00A725C5"/>
    <w:rsid w:val="00A818F1"/>
    <w:rsid w:val="00A84393"/>
    <w:rsid w:val="00A905F6"/>
    <w:rsid w:val="00A9082F"/>
    <w:rsid w:val="00AA0794"/>
    <w:rsid w:val="00AA0DC4"/>
    <w:rsid w:val="00AA1545"/>
    <w:rsid w:val="00AA5FE5"/>
    <w:rsid w:val="00AB01D9"/>
    <w:rsid w:val="00AB0442"/>
    <w:rsid w:val="00AB0DD5"/>
    <w:rsid w:val="00AC0A96"/>
    <w:rsid w:val="00AC30EB"/>
    <w:rsid w:val="00AC466D"/>
    <w:rsid w:val="00AC4D0D"/>
    <w:rsid w:val="00AC4F30"/>
    <w:rsid w:val="00AD1F13"/>
    <w:rsid w:val="00AD2B3E"/>
    <w:rsid w:val="00AD474D"/>
    <w:rsid w:val="00AE23E4"/>
    <w:rsid w:val="00AE5A98"/>
    <w:rsid w:val="00AF1600"/>
    <w:rsid w:val="00AF49BD"/>
    <w:rsid w:val="00AF720E"/>
    <w:rsid w:val="00B01BB9"/>
    <w:rsid w:val="00B132DB"/>
    <w:rsid w:val="00B1358F"/>
    <w:rsid w:val="00B14D01"/>
    <w:rsid w:val="00B155C6"/>
    <w:rsid w:val="00B20F9C"/>
    <w:rsid w:val="00B21502"/>
    <w:rsid w:val="00B222D7"/>
    <w:rsid w:val="00B32C49"/>
    <w:rsid w:val="00B351EA"/>
    <w:rsid w:val="00B40ED2"/>
    <w:rsid w:val="00B450E7"/>
    <w:rsid w:val="00B45A79"/>
    <w:rsid w:val="00B45AA1"/>
    <w:rsid w:val="00B4615D"/>
    <w:rsid w:val="00B51764"/>
    <w:rsid w:val="00B51B3B"/>
    <w:rsid w:val="00B5480A"/>
    <w:rsid w:val="00B550CD"/>
    <w:rsid w:val="00B5631F"/>
    <w:rsid w:val="00B56D13"/>
    <w:rsid w:val="00B603AF"/>
    <w:rsid w:val="00B6380B"/>
    <w:rsid w:val="00B6695F"/>
    <w:rsid w:val="00B7162E"/>
    <w:rsid w:val="00B80E34"/>
    <w:rsid w:val="00B859C7"/>
    <w:rsid w:val="00B86981"/>
    <w:rsid w:val="00B86D1D"/>
    <w:rsid w:val="00B87039"/>
    <w:rsid w:val="00B876D7"/>
    <w:rsid w:val="00B9176F"/>
    <w:rsid w:val="00B92869"/>
    <w:rsid w:val="00B95A58"/>
    <w:rsid w:val="00B95BF8"/>
    <w:rsid w:val="00B970B3"/>
    <w:rsid w:val="00BA0AFD"/>
    <w:rsid w:val="00BA37F1"/>
    <w:rsid w:val="00BA38A0"/>
    <w:rsid w:val="00BA50FC"/>
    <w:rsid w:val="00BA6672"/>
    <w:rsid w:val="00BA792D"/>
    <w:rsid w:val="00BB23D0"/>
    <w:rsid w:val="00BB3A9A"/>
    <w:rsid w:val="00BB3CC7"/>
    <w:rsid w:val="00BB6C49"/>
    <w:rsid w:val="00BB7152"/>
    <w:rsid w:val="00BC1D24"/>
    <w:rsid w:val="00BC262D"/>
    <w:rsid w:val="00BC5A1E"/>
    <w:rsid w:val="00BD0675"/>
    <w:rsid w:val="00BD0F18"/>
    <w:rsid w:val="00BD4AD7"/>
    <w:rsid w:val="00BE5A66"/>
    <w:rsid w:val="00BF17B7"/>
    <w:rsid w:val="00BF62D6"/>
    <w:rsid w:val="00BF7535"/>
    <w:rsid w:val="00BF7DA8"/>
    <w:rsid w:val="00C0138B"/>
    <w:rsid w:val="00C053B1"/>
    <w:rsid w:val="00C12602"/>
    <w:rsid w:val="00C17315"/>
    <w:rsid w:val="00C21F0A"/>
    <w:rsid w:val="00C251DA"/>
    <w:rsid w:val="00C30368"/>
    <w:rsid w:val="00C31C2A"/>
    <w:rsid w:val="00C31FC5"/>
    <w:rsid w:val="00C346AF"/>
    <w:rsid w:val="00C367DA"/>
    <w:rsid w:val="00C45400"/>
    <w:rsid w:val="00C536AA"/>
    <w:rsid w:val="00C54E86"/>
    <w:rsid w:val="00C55901"/>
    <w:rsid w:val="00C5706D"/>
    <w:rsid w:val="00C64D7E"/>
    <w:rsid w:val="00C672E4"/>
    <w:rsid w:val="00C70328"/>
    <w:rsid w:val="00C7459B"/>
    <w:rsid w:val="00C7550C"/>
    <w:rsid w:val="00C82849"/>
    <w:rsid w:val="00C82B30"/>
    <w:rsid w:val="00C864B3"/>
    <w:rsid w:val="00C869FB"/>
    <w:rsid w:val="00C90C6D"/>
    <w:rsid w:val="00C92150"/>
    <w:rsid w:val="00C94439"/>
    <w:rsid w:val="00C94881"/>
    <w:rsid w:val="00C94B1D"/>
    <w:rsid w:val="00C96F2C"/>
    <w:rsid w:val="00C97F35"/>
    <w:rsid w:val="00CA13FD"/>
    <w:rsid w:val="00CA2075"/>
    <w:rsid w:val="00CA3AE8"/>
    <w:rsid w:val="00CA4D6F"/>
    <w:rsid w:val="00CB05AF"/>
    <w:rsid w:val="00CB238B"/>
    <w:rsid w:val="00CB65D0"/>
    <w:rsid w:val="00CC30B0"/>
    <w:rsid w:val="00CD088C"/>
    <w:rsid w:val="00CD18B7"/>
    <w:rsid w:val="00CF13FC"/>
    <w:rsid w:val="00CF14C7"/>
    <w:rsid w:val="00CF1674"/>
    <w:rsid w:val="00CF6E66"/>
    <w:rsid w:val="00CF78F4"/>
    <w:rsid w:val="00D01C9E"/>
    <w:rsid w:val="00D01F36"/>
    <w:rsid w:val="00D100C0"/>
    <w:rsid w:val="00D14E71"/>
    <w:rsid w:val="00D155F6"/>
    <w:rsid w:val="00D161D3"/>
    <w:rsid w:val="00D33B92"/>
    <w:rsid w:val="00D34BEC"/>
    <w:rsid w:val="00D35B00"/>
    <w:rsid w:val="00D35E01"/>
    <w:rsid w:val="00D40ECE"/>
    <w:rsid w:val="00D41860"/>
    <w:rsid w:val="00D41A98"/>
    <w:rsid w:val="00D4560D"/>
    <w:rsid w:val="00D50D4B"/>
    <w:rsid w:val="00D55646"/>
    <w:rsid w:val="00D6196E"/>
    <w:rsid w:val="00D62C15"/>
    <w:rsid w:val="00D64280"/>
    <w:rsid w:val="00D75EEB"/>
    <w:rsid w:val="00D77D78"/>
    <w:rsid w:val="00D82B10"/>
    <w:rsid w:val="00D84FF5"/>
    <w:rsid w:val="00D90147"/>
    <w:rsid w:val="00D91082"/>
    <w:rsid w:val="00D927E5"/>
    <w:rsid w:val="00D94498"/>
    <w:rsid w:val="00D94586"/>
    <w:rsid w:val="00D951D8"/>
    <w:rsid w:val="00D95AF8"/>
    <w:rsid w:val="00DA21B8"/>
    <w:rsid w:val="00DA2E85"/>
    <w:rsid w:val="00DA7908"/>
    <w:rsid w:val="00DB1AFA"/>
    <w:rsid w:val="00DC5FBA"/>
    <w:rsid w:val="00DC611A"/>
    <w:rsid w:val="00DC71CE"/>
    <w:rsid w:val="00DD3092"/>
    <w:rsid w:val="00DD7422"/>
    <w:rsid w:val="00DE0CD6"/>
    <w:rsid w:val="00DE0ECC"/>
    <w:rsid w:val="00DE2397"/>
    <w:rsid w:val="00DE244C"/>
    <w:rsid w:val="00DE7430"/>
    <w:rsid w:val="00DF02D1"/>
    <w:rsid w:val="00DF136B"/>
    <w:rsid w:val="00DF469C"/>
    <w:rsid w:val="00E01091"/>
    <w:rsid w:val="00E06041"/>
    <w:rsid w:val="00E11754"/>
    <w:rsid w:val="00E1213D"/>
    <w:rsid w:val="00E23B28"/>
    <w:rsid w:val="00E2640F"/>
    <w:rsid w:val="00E3376F"/>
    <w:rsid w:val="00E33ACB"/>
    <w:rsid w:val="00E37462"/>
    <w:rsid w:val="00E374B0"/>
    <w:rsid w:val="00E4428A"/>
    <w:rsid w:val="00E447C3"/>
    <w:rsid w:val="00E44D93"/>
    <w:rsid w:val="00E47627"/>
    <w:rsid w:val="00E536FF"/>
    <w:rsid w:val="00E53B61"/>
    <w:rsid w:val="00E54956"/>
    <w:rsid w:val="00E566D9"/>
    <w:rsid w:val="00E60B43"/>
    <w:rsid w:val="00E621F8"/>
    <w:rsid w:val="00E63503"/>
    <w:rsid w:val="00E63E1E"/>
    <w:rsid w:val="00E7060E"/>
    <w:rsid w:val="00E70F4A"/>
    <w:rsid w:val="00E72F4A"/>
    <w:rsid w:val="00E743EC"/>
    <w:rsid w:val="00E74480"/>
    <w:rsid w:val="00E76941"/>
    <w:rsid w:val="00E8301B"/>
    <w:rsid w:val="00E85DC0"/>
    <w:rsid w:val="00E9111F"/>
    <w:rsid w:val="00E950A1"/>
    <w:rsid w:val="00E964FF"/>
    <w:rsid w:val="00E97EAF"/>
    <w:rsid w:val="00EA0AC5"/>
    <w:rsid w:val="00EA1886"/>
    <w:rsid w:val="00EA1DBD"/>
    <w:rsid w:val="00EB0654"/>
    <w:rsid w:val="00EC3132"/>
    <w:rsid w:val="00EC625D"/>
    <w:rsid w:val="00EC6A1C"/>
    <w:rsid w:val="00ED16BC"/>
    <w:rsid w:val="00ED6C5D"/>
    <w:rsid w:val="00EE05F1"/>
    <w:rsid w:val="00EE1542"/>
    <w:rsid w:val="00EE5D79"/>
    <w:rsid w:val="00EE7F3C"/>
    <w:rsid w:val="00EF226C"/>
    <w:rsid w:val="00EF7DC2"/>
    <w:rsid w:val="00F012BB"/>
    <w:rsid w:val="00F1217E"/>
    <w:rsid w:val="00F1620E"/>
    <w:rsid w:val="00F17069"/>
    <w:rsid w:val="00F17A90"/>
    <w:rsid w:val="00F25500"/>
    <w:rsid w:val="00F272F4"/>
    <w:rsid w:val="00F30898"/>
    <w:rsid w:val="00F343C5"/>
    <w:rsid w:val="00F425DD"/>
    <w:rsid w:val="00F43F9F"/>
    <w:rsid w:val="00F44B78"/>
    <w:rsid w:val="00F462A8"/>
    <w:rsid w:val="00F5716B"/>
    <w:rsid w:val="00F6735E"/>
    <w:rsid w:val="00F75C3F"/>
    <w:rsid w:val="00F86BC5"/>
    <w:rsid w:val="00F87FD1"/>
    <w:rsid w:val="00F9161B"/>
    <w:rsid w:val="00F921C4"/>
    <w:rsid w:val="00F95FE3"/>
    <w:rsid w:val="00FB5B10"/>
    <w:rsid w:val="00FB6BAC"/>
    <w:rsid w:val="00FC33D5"/>
    <w:rsid w:val="00FC5515"/>
    <w:rsid w:val="00FC617A"/>
    <w:rsid w:val="00FD2556"/>
    <w:rsid w:val="00FD6723"/>
    <w:rsid w:val="00FD757F"/>
    <w:rsid w:val="00FE0078"/>
    <w:rsid w:val="00FE3A0C"/>
    <w:rsid w:val="00FF2103"/>
    <w:rsid w:val="00FF2CB8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81"/>
    <o:shapelayout v:ext="edit">
      <o:idmap v:ext="edit" data="1"/>
    </o:shapelayout>
  </w:shapeDefaults>
  <w:decimalSymbol w:val="."/>
  <w:listSeparator w:val=","/>
  <w14:docId w14:val="4C53A005"/>
  <w15:docId w15:val="{5EC4872B-9A27-4CF9-8457-710C87B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36C11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0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B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5E8"/>
  </w:style>
  <w:style w:type="paragraph" w:styleId="Footer">
    <w:name w:val="footer"/>
    <w:basedOn w:val="Normal"/>
    <w:link w:val="FooterChar"/>
    <w:uiPriority w:val="99"/>
    <w:unhideWhenUsed/>
    <w:rsid w:val="00764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5E8"/>
  </w:style>
  <w:style w:type="paragraph" w:styleId="ListParagraph">
    <w:name w:val="List Paragraph"/>
    <w:basedOn w:val="Normal"/>
    <w:uiPriority w:val="34"/>
    <w:qFormat/>
    <w:rsid w:val="00C64D7E"/>
    <w:pPr>
      <w:ind w:left="720"/>
      <w:contextualSpacing/>
    </w:pPr>
  </w:style>
  <w:style w:type="table" w:styleId="TableGrid">
    <w:name w:val="Table Grid"/>
    <w:basedOn w:val="TableNormal"/>
    <w:uiPriority w:val="59"/>
    <w:rsid w:val="00A9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32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2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196E"/>
    <w:pPr>
      <w:spacing w:after="0" w:line="240" w:lineRule="auto"/>
    </w:pPr>
  </w:style>
  <w:style w:type="paragraph" w:customStyle="1" w:styleId="Default">
    <w:name w:val="Default"/>
    <w:rsid w:val="00D61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36C11"/>
    <w:rPr>
      <w:rFonts w:ascii="Arial" w:eastAsia="Times New Roman" w:hAnsi="Arial" w:cs="Arial"/>
      <w:b/>
      <w:bCs/>
    </w:rPr>
  </w:style>
  <w:style w:type="paragraph" w:customStyle="1" w:styleId="DataField11pt">
    <w:name w:val="Data Field 11pt"/>
    <w:basedOn w:val="Normal"/>
    <w:link w:val="DataField11ptChar"/>
    <w:rsid w:val="00636C11"/>
    <w:pPr>
      <w:autoSpaceDE w:val="0"/>
      <w:autoSpaceDN w:val="0"/>
      <w:spacing w:after="0" w:line="300" w:lineRule="exact"/>
    </w:pPr>
    <w:rPr>
      <w:rFonts w:ascii="Arial" w:eastAsia="Times New Roman" w:hAnsi="Arial" w:cs="Arial"/>
      <w:szCs w:val="20"/>
    </w:rPr>
  </w:style>
  <w:style w:type="paragraph" w:customStyle="1" w:styleId="FormFieldCaption">
    <w:name w:val="Form Field Caption"/>
    <w:basedOn w:val="Normal"/>
    <w:rsid w:val="00636C11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636C11"/>
    <w:pPr>
      <w:autoSpaceDE w:val="0"/>
      <w:autoSpaceDN w:val="0"/>
      <w:spacing w:after="40" w:line="240" w:lineRule="auto"/>
      <w:ind w:left="864"/>
    </w:pPr>
    <w:rPr>
      <w:rFonts w:ascii="Arial" w:eastAsia="Times New Roman" w:hAnsi="Arial" w:cs="Arial"/>
      <w:noProof/>
      <w:sz w:val="16"/>
      <w:szCs w:val="20"/>
    </w:rPr>
  </w:style>
  <w:style w:type="character" w:customStyle="1" w:styleId="DataField11ptChar">
    <w:name w:val="Data Field 11pt Char"/>
    <w:link w:val="DataField11pt"/>
    <w:rsid w:val="00636C11"/>
    <w:rPr>
      <w:rFonts w:ascii="Arial" w:eastAsia="Times New Roman" w:hAnsi="Arial" w:cs="Arial"/>
      <w:szCs w:val="20"/>
    </w:rPr>
  </w:style>
  <w:style w:type="paragraph" w:customStyle="1" w:styleId="DataField10pt">
    <w:name w:val="Data Field 10pt"/>
    <w:basedOn w:val="Normal"/>
    <w:rsid w:val="00636C1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ial10BoldText">
    <w:name w:val="Arial10BoldText"/>
    <w:basedOn w:val="Normal"/>
    <w:rsid w:val="00636C11"/>
    <w:pPr>
      <w:autoSpaceDE w:val="0"/>
      <w:autoSpaceDN w:val="0"/>
      <w:spacing w:before="20" w:after="2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ingleSp11pt">
    <w:name w:val="SingleSp11pt"/>
    <w:basedOn w:val="DataField11pt"/>
    <w:link w:val="SingleSp11ptChar"/>
    <w:rsid w:val="00636C11"/>
    <w:pPr>
      <w:spacing w:line="240" w:lineRule="auto"/>
    </w:pPr>
  </w:style>
  <w:style w:type="character" w:customStyle="1" w:styleId="SingleSp11ptChar">
    <w:name w:val="SingleSp11pt Char"/>
    <w:link w:val="SingleSp11pt"/>
    <w:rsid w:val="00636C11"/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d.harvard.edu/accelerators/blavatnik-biomedical-accelerator/for-facult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lavatnik_accelerator@harvar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597</Words>
  <Characters>4887</Characters>
  <Application>Microsoft Office Word</Application>
  <DocSecurity>0</DocSecurity>
  <Lines>76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</vt:lpstr>
    </vt:vector>
  </TitlesOfParts>
  <Company>HUIT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</dc:title>
  <dc:creator>Natarajan, Anu</dc:creator>
  <cp:keywords>BBA</cp:keywords>
  <cp:lastModifiedBy>Natarajan, Anu</cp:lastModifiedBy>
  <cp:revision>3</cp:revision>
  <cp:lastPrinted>2019-08-02T14:18:00Z</cp:lastPrinted>
  <dcterms:created xsi:type="dcterms:W3CDTF">2025-01-16T18:05:00Z</dcterms:created>
  <dcterms:modified xsi:type="dcterms:W3CDTF">2025-01-16T20:09:00Z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4765010bc6125d1a5a5cc462b921a8285dfd1578e6f4d5ccbdc6f63892c01d7b</vt:lpwstr>
  </property>
</Properties>
</file>